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B0" w:rsidRPr="00DB40A5" w:rsidRDefault="00D375B2" w:rsidP="00577C80">
      <w:pPr>
        <w:pStyle w:val="a3"/>
        <w:spacing w:before="66"/>
        <w:ind w:left="142"/>
        <w:jc w:val="right"/>
        <w:rPr>
          <w:b/>
        </w:rPr>
      </w:pPr>
      <w:r w:rsidRPr="00DB40A5">
        <w:rPr>
          <w:b/>
        </w:rPr>
        <w:t>УТВЕРЖДЕНО</w:t>
      </w:r>
    </w:p>
    <w:p w:rsidR="00B85F18" w:rsidRDefault="00DB40A5" w:rsidP="00577C80">
      <w:pPr>
        <w:pStyle w:val="a3"/>
        <w:ind w:left="142" w:right="-20"/>
        <w:jc w:val="right"/>
      </w:pPr>
      <w:r>
        <w:t>приказом директора</w:t>
      </w:r>
    </w:p>
    <w:p w:rsidR="00AA2274" w:rsidRDefault="00DB40A5" w:rsidP="00DB40A5">
      <w:pPr>
        <w:pStyle w:val="a3"/>
        <w:ind w:left="142" w:right="-20"/>
        <w:jc w:val="right"/>
      </w:pPr>
      <w:bookmarkStart w:id="0" w:name="_GoBack"/>
      <w:bookmarkEnd w:id="0"/>
      <w:r>
        <w:t>МАУ ДК</w:t>
      </w:r>
      <w:r w:rsidR="00AA2274">
        <w:rPr>
          <w:spacing w:val="-5"/>
        </w:rPr>
        <w:t xml:space="preserve"> «Нефтяник</w:t>
      </w:r>
      <w:r w:rsidR="00D375B2">
        <w:t>»</w:t>
      </w:r>
    </w:p>
    <w:p w:rsidR="007F29B0" w:rsidRDefault="00DB40A5" w:rsidP="00577C80">
      <w:pPr>
        <w:pStyle w:val="a3"/>
        <w:spacing w:before="1"/>
        <w:ind w:left="142" w:right="-20"/>
        <w:jc w:val="right"/>
      </w:pPr>
      <w:r>
        <w:t xml:space="preserve"> «</w:t>
      </w:r>
      <w:r w:rsidR="00AA2274">
        <w:t xml:space="preserve"> __</w:t>
      </w:r>
      <w:r>
        <w:t>»_</w:t>
      </w:r>
      <w:r w:rsidR="00AA2274">
        <w:t>___</w:t>
      </w:r>
      <w:r>
        <w:t xml:space="preserve">2018 </w:t>
      </w:r>
      <w:r w:rsidR="00D375B2">
        <w:t xml:space="preserve"> №</w:t>
      </w:r>
      <w:r w:rsidR="00AA2274">
        <w:t>_____</w:t>
      </w:r>
    </w:p>
    <w:p w:rsidR="007F29B0" w:rsidRDefault="007F29B0" w:rsidP="002C6742">
      <w:pPr>
        <w:pStyle w:val="a3"/>
        <w:ind w:left="0"/>
        <w:jc w:val="right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D375B2">
      <w:pPr>
        <w:pStyle w:val="11"/>
        <w:spacing w:before="188"/>
        <w:ind w:left="607" w:right="753"/>
        <w:jc w:val="center"/>
      </w:pPr>
      <w:r>
        <w:t>ПОЛОЖЕНИЕ</w:t>
      </w:r>
    </w:p>
    <w:p w:rsidR="007F29B0" w:rsidRDefault="00067490">
      <w:pPr>
        <w:pStyle w:val="a4"/>
        <w:numPr>
          <w:ilvl w:val="0"/>
          <w:numId w:val="13"/>
        </w:numPr>
        <w:tabs>
          <w:tab w:val="left" w:pos="4130"/>
        </w:tabs>
        <w:ind w:right="149"/>
        <w:rPr>
          <w:b/>
          <w:sz w:val="24"/>
        </w:rPr>
      </w:pPr>
      <w:r>
        <w:rPr>
          <w:b/>
          <w:sz w:val="24"/>
        </w:rPr>
        <w:t>к</w:t>
      </w:r>
      <w:r w:rsidR="00D375B2">
        <w:rPr>
          <w:b/>
          <w:sz w:val="24"/>
        </w:rPr>
        <w:t>лубном</w:t>
      </w:r>
      <w:r>
        <w:rPr>
          <w:b/>
          <w:sz w:val="24"/>
        </w:rPr>
        <w:t xml:space="preserve"> </w:t>
      </w:r>
      <w:proofErr w:type="gramStart"/>
      <w:r w:rsidR="00D375B2">
        <w:rPr>
          <w:b/>
          <w:sz w:val="24"/>
        </w:rPr>
        <w:t>формировании</w:t>
      </w:r>
      <w:proofErr w:type="gramEnd"/>
    </w:p>
    <w:p w:rsidR="007F29B0" w:rsidRDefault="00F63DE6">
      <w:pPr>
        <w:spacing w:before="1"/>
        <w:ind w:left="601" w:right="753"/>
        <w:jc w:val="center"/>
        <w:rPr>
          <w:b/>
          <w:sz w:val="24"/>
        </w:rPr>
      </w:pPr>
      <w:r>
        <w:rPr>
          <w:b/>
          <w:sz w:val="24"/>
        </w:rPr>
        <w:t>м</w:t>
      </w:r>
      <w:r w:rsidR="00AA2274">
        <w:rPr>
          <w:b/>
          <w:sz w:val="24"/>
        </w:rPr>
        <w:t>униципального автономного учреждения города Ярославля</w:t>
      </w:r>
    </w:p>
    <w:p w:rsidR="007F29B0" w:rsidRDefault="00AA2274">
      <w:pPr>
        <w:ind w:left="604" w:right="753"/>
        <w:jc w:val="center"/>
        <w:rPr>
          <w:b/>
          <w:sz w:val="24"/>
        </w:rPr>
      </w:pPr>
      <w:r>
        <w:rPr>
          <w:b/>
          <w:sz w:val="24"/>
        </w:rPr>
        <w:t>«Дворец культуры «Нефтяник</w:t>
      </w:r>
      <w:r w:rsidR="00D375B2">
        <w:rPr>
          <w:b/>
          <w:sz w:val="24"/>
        </w:rPr>
        <w:t>»</w:t>
      </w:r>
    </w:p>
    <w:p w:rsidR="007F29B0" w:rsidRDefault="007F29B0">
      <w:pPr>
        <w:pStyle w:val="a3"/>
        <w:ind w:left="0"/>
        <w:rPr>
          <w:b/>
          <w:sz w:val="26"/>
        </w:rPr>
      </w:pPr>
    </w:p>
    <w:p w:rsidR="007F29B0" w:rsidRDefault="007F29B0">
      <w:pPr>
        <w:pStyle w:val="a3"/>
        <w:ind w:left="0"/>
        <w:rPr>
          <w:b/>
          <w:sz w:val="22"/>
        </w:rPr>
      </w:pPr>
    </w:p>
    <w:p w:rsidR="007F29B0" w:rsidRDefault="00D375B2">
      <w:pPr>
        <w:pStyle w:val="a4"/>
        <w:numPr>
          <w:ilvl w:val="1"/>
          <w:numId w:val="13"/>
        </w:numPr>
        <w:tabs>
          <w:tab w:val="left" w:pos="4705"/>
          <w:tab w:val="left" w:pos="4706"/>
        </w:tabs>
        <w:spacing w:line="274" w:lineRule="exact"/>
        <w:ind w:hanging="424"/>
        <w:jc w:val="left"/>
        <w:rPr>
          <w:b/>
          <w:sz w:val="24"/>
        </w:rPr>
      </w:pPr>
      <w:r>
        <w:rPr>
          <w:b/>
          <w:sz w:val="24"/>
        </w:rPr>
        <w:t>Общие</w:t>
      </w:r>
      <w:r w:rsidR="00B85F18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:rsidR="007F29B0" w:rsidRDefault="00D375B2">
      <w:pPr>
        <w:pStyle w:val="a4"/>
        <w:numPr>
          <w:ilvl w:val="1"/>
          <w:numId w:val="12"/>
        </w:numPr>
        <w:tabs>
          <w:tab w:val="left" w:pos="1958"/>
        </w:tabs>
        <w:ind w:right="685" w:firstLine="567"/>
        <w:jc w:val="both"/>
        <w:rPr>
          <w:sz w:val="24"/>
        </w:rPr>
      </w:pPr>
      <w:r>
        <w:rPr>
          <w:sz w:val="24"/>
        </w:rPr>
        <w:t>Положение о клубн</w:t>
      </w:r>
      <w:r w:rsidR="0050009B">
        <w:rPr>
          <w:sz w:val="24"/>
        </w:rPr>
        <w:t>ом формировании Муниципального</w:t>
      </w:r>
      <w:r>
        <w:rPr>
          <w:sz w:val="24"/>
        </w:rPr>
        <w:t xml:space="preserve"> а</w:t>
      </w:r>
      <w:r w:rsidR="0050009B">
        <w:rPr>
          <w:sz w:val="24"/>
        </w:rPr>
        <w:t>втономного учреждения города Ярославля «Дворец культуры «Нефтяник</w:t>
      </w:r>
      <w:r>
        <w:rPr>
          <w:sz w:val="24"/>
        </w:rPr>
        <w:t>» (далее – Положение) разработано в соответствии с Приложением № 2 к Решению коллегии Министерства культуры Российской Федерации от 29 мая 2002 г. № 10 и регулирует деятельность клубн</w:t>
      </w:r>
      <w:r w:rsidR="008065D2">
        <w:rPr>
          <w:sz w:val="24"/>
        </w:rPr>
        <w:t>ых формирований м</w:t>
      </w:r>
      <w:r w:rsidR="0050009B">
        <w:rPr>
          <w:sz w:val="24"/>
        </w:rPr>
        <w:t>униципального автономного учреждения</w:t>
      </w:r>
      <w:r>
        <w:rPr>
          <w:sz w:val="24"/>
        </w:rPr>
        <w:t xml:space="preserve"> города</w:t>
      </w:r>
      <w:r w:rsidR="00B85F18">
        <w:rPr>
          <w:sz w:val="24"/>
        </w:rPr>
        <w:t xml:space="preserve"> </w:t>
      </w:r>
      <w:r w:rsidR="0050009B">
        <w:rPr>
          <w:sz w:val="24"/>
        </w:rPr>
        <w:t>Ярославля</w:t>
      </w:r>
    </w:p>
    <w:p w:rsidR="007F29B0" w:rsidRDefault="0050009B">
      <w:pPr>
        <w:pStyle w:val="a3"/>
      </w:pPr>
      <w:r>
        <w:t>«Дворец культуры «Нефтяник» (далее – Дворец культуры</w:t>
      </w:r>
      <w:r w:rsidR="00D375B2">
        <w:t>).</w:t>
      </w:r>
    </w:p>
    <w:p w:rsidR="007F29B0" w:rsidRDefault="00D375B2">
      <w:pPr>
        <w:pStyle w:val="a4"/>
        <w:numPr>
          <w:ilvl w:val="1"/>
          <w:numId w:val="12"/>
        </w:numPr>
        <w:tabs>
          <w:tab w:val="left" w:pos="1958"/>
        </w:tabs>
        <w:ind w:right="683" w:firstLine="567"/>
        <w:jc w:val="both"/>
        <w:rPr>
          <w:sz w:val="24"/>
        </w:rPr>
      </w:pPr>
      <w:proofErr w:type="gramStart"/>
      <w:r>
        <w:rPr>
          <w:sz w:val="24"/>
        </w:rPr>
        <w:t>Под клубным формированием понимается добровольное объединение людей, основанное на общности интересов, запросов и потребностей для занятий любительским художественным и техническим творчеством,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получить актуальную информацию, знания и полезные навыки в области культуры, науки и общественной</w:t>
      </w:r>
      <w:r w:rsidR="00B85F18">
        <w:rPr>
          <w:sz w:val="24"/>
        </w:rPr>
        <w:t xml:space="preserve"> </w:t>
      </w:r>
      <w:r>
        <w:rPr>
          <w:sz w:val="24"/>
        </w:rPr>
        <w:t>жизни.</w:t>
      </w:r>
      <w:proofErr w:type="gramEnd"/>
    </w:p>
    <w:p w:rsidR="007F29B0" w:rsidRDefault="00D375B2">
      <w:pPr>
        <w:pStyle w:val="a4"/>
        <w:numPr>
          <w:ilvl w:val="1"/>
          <w:numId w:val="12"/>
        </w:numPr>
        <w:tabs>
          <w:tab w:val="left" w:pos="1958"/>
        </w:tabs>
        <w:ind w:right="687" w:firstLine="567"/>
        <w:jc w:val="both"/>
        <w:rPr>
          <w:sz w:val="24"/>
        </w:rPr>
      </w:pPr>
      <w:r>
        <w:rPr>
          <w:sz w:val="24"/>
        </w:rPr>
        <w:t xml:space="preserve">К клубным формированиям относятся: кружки, коллективы и студии любительского художественного, исполнительского и технического творчества, любительские объединения и  клубы  по  интересам,  школы  и  курсы  прикладных  знаний  и навыков, физкультурно-спортивные кружки и секции, группы здоровья и туризма, а также клубные формирования иного направления, соответствующие основным принципам и видам деятельности </w:t>
      </w:r>
      <w:r w:rsidR="00CE5800">
        <w:rPr>
          <w:sz w:val="24"/>
        </w:rPr>
        <w:t>Дворца культуры</w:t>
      </w:r>
      <w:r>
        <w:rPr>
          <w:sz w:val="24"/>
        </w:rPr>
        <w:t>.</w:t>
      </w:r>
    </w:p>
    <w:p w:rsidR="007F29B0" w:rsidRDefault="00D375B2">
      <w:pPr>
        <w:pStyle w:val="a4"/>
        <w:numPr>
          <w:ilvl w:val="1"/>
          <w:numId w:val="12"/>
        </w:numPr>
        <w:tabs>
          <w:tab w:val="left" w:pos="1957"/>
          <w:tab w:val="left" w:pos="1958"/>
        </w:tabs>
        <w:ind w:left="1957"/>
        <w:rPr>
          <w:sz w:val="24"/>
        </w:rPr>
      </w:pPr>
      <w:r>
        <w:rPr>
          <w:sz w:val="24"/>
        </w:rPr>
        <w:t>Клубное формирование в рамках своей</w:t>
      </w:r>
      <w:r w:rsidR="00DF7D60">
        <w:rPr>
          <w:sz w:val="24"/>
        </w:rPr>
        <w:t xml:space="preserve"> </w:t>
      </w:r>
      <w:r>
        <w:rPr>
          <w:sz w:val="24"/>
        </w:rPr>
        <w:t>деятельности:</w:t>
      </w:r>
    </w:p>
    <w:p w:rsidR="007F29B0" w:rsidRDefault="00D375B2">
      <w:pPr>
        <w:pStyle w:val="a3"/>
        <w:spacing w:before="1"/>
        <w:ind w:right="686" w:firstLine="566"/>
        <w:jc w:val="both"/>
      </w:pPr>
      <w:r>
        <w:rPr>
          <w:rFonts w:ascii="Symbol" w:hAnsi="Symbol"/>
        </w:rPr>
        <w:t></w:t>
      </w:r>
      <w:r>
        <w:t>организует систематические занятия в формах и видах, характерных для данного клубного   формирования    (репетиция,    лекция,    тренировка    и    т.п.),    в    соот</w:t>
      </w:r>
      <w:r w:rsidR="00251D0C">
        <w:t>ветствии с</w:t>
      </w:r>
      <w:r>
        <w:t xml:space="preserve"> программой</w:t>
      </w:r>
      <w:r w:rsidR="00DF7D60">
        <w:t xml:space="preserve"> </w:t>
      </w:r>
      <w:r>
        <w:t>деятельности;</w:t>
      </w:r>
    </w:p>
    <w:p w:rsidR="007F29B0" w:rsidRPr="00534216" w:rsidRDefault="00D375B2">
      <w:pPr>
        <w:pStyle w:val="a3"/>
        <w:spacing w:before="1" w:line="237" w:lineRule="auto"/>
        <w:ind w:right="688" w:firstLine="566"/>
        <w:jc w:val="both"/>
      </w:pPr>
      <w:r>
        <w:rPr>
          <w:rFonts w:ascii="Symbol" w:hAnsi="Symbol"/>
        </w:rPr>
        <w:t></w:t>
      </w:r>
      <w:r>
        <w:t>проводит творческие отчеты о результатах своей деятельности (концерты, выставки, конкурсы, соревнования, показательные  занятия,  творческие  лаборатории,  мастер-классы и т. п</w:t>
      </w:r>
      <w:r w:rsidRPr="00534216">
        <w:t>.) в</w:t>
      </w:r>
      <w:r w:rsidR="00183376">
        <w:t xml:space="preserve"> соответствии с Приложением № 9</w:t>
      </w:r>
      <w:r w:rsidRPr="00534216">
        <w:t xml:space="preserve"> к настоящему</w:t>
      </w:r>
      <w:r w:rsidR="00F0387A">
        <w:t xml:space="preserve"> </w:t>
      </w:r>
      <w:r w:rsidRPr="00534216">
        <w:t>Положению;</w:t>
      </w:r>
    </w:p>
    <w:p w:rsidR="007F29B0" w:rsidRPr="00534216" w:rsidRDefault="00D375B2">
      <w:pPr>
        <w:pStyle w:val="a3"/>
        <w:spacing w:before="5"/>
        <w:ind w:right="688" w:firstLine="566"/>
        <w:jc w:val="both"/>
      </w:pPr>
      <w:r w:rsidRPr="00534216">
        <w:rPr>
          <w:rFonts w:ascii="Symbol" w:hAnsi="Symbol"/>
        </w:rPr>
        <w:t></w:t>
      </w:r>
      <w:r w:rsidRPr="00534216">
        <w:t xml:space="preserve">участвует  в общих программах и совместных </w:t>
      </w:r>
      <w:r w:rsidR="008065D2">
        <w:t>мероприятиях  Дворца культуры</w:t>
      </w:r>
      <w:r w:rsidRPr="00534216">
        <w:t xml:space="preserve"> –    в</w:t>
      </w:r>
      <w:r w:rsidR="00183376">
        <w:t xml:space="preserve"> соответствии с Приложением № 9</w:t>
      </w:r>
      <w:r w:rsidRPr="00534216">
        <w:t xml:space="preserve"> к настоящему</w:t>
      </w:r>
      <w:r w:rsidR="00072BCF">
        <w:t xml:space="preserve"> </w:t>
      </w:r>
      <w:r w:rsidRPr="00534216">
        <w:t>Положению;</w:t>
      </w:r>
    </w:p>
    <w:p w:rsidR="007F29B0" w:rsidRPr="00534216" w:rsidRDefault="00D375B2">
      <w:pPr>
        <w:pStyle w:val="a3"/>
        <w:spacing w:before="4" w:line="237" w:lineRule="auto"/>
        <w:ind w:right="689" w:firstLine="566"/>
        <w:jc w:val="both"/>
      </w:pPr>
      <w:r w:rsidRPr="00534216">
        <w:rPr>
          <w:rFonts w:ascii="Symbol" w:hAnsi="Symbol"/>
        </w:rPr>
        <w:t></w:t>
      </w:r>
      <w:r w:rsidRPr="00534216">
        <w:t>принимает     участие      в      муниципальных,      региональных,      общероссийских   и международных   мероприятиях:   фестивалях,   смотрах,   конкурсах,   выставках   и   т.п.   в</w:t>
      </w:r>
      <w:r w:rsidR="0095559F">
        <w:t xml:space="preserve"> соответствии с Приложением № 9</w:t>
      </w:r>
      <w:r w:rsidRPr="00534216">
        <w:t xml:space="preserve"> к настоящему</w:t>
      </w:r>
      <w:r w:rsidR="00661DD6">
        <w:t xml:space="preserve"> </w:t>
      </w:r>
      <w:r w:rsidRPr="00534216">
        <w:t>Положению;</w:t>
      </w:r>
    </w:p>
    <w:p w:rsidR="007F29B0" w:rsidRDefault="00D375B2">
      <w:pPr>
        <w:pStyle w:val="a3"/>
        <w:spacing w:before="7" w:line="237" w:lineRule="auto"/>
        <w:ind w:right="693" w:firstLine="566"/>
        <w:jc w:val="both"/>
      </w:pPr>
      <w:r>
        <w:rPr>
          <w:rFonts w:ascii="Symbol" w:hAnsi="Symbol"/>
        </w:rPr>
        <w:t></w:t>
      </w:r>
      <w:r>
        <w:t>использует другие формы творческой работы и участия в культурной и общественной жизни.</w:t>
      </w:r>
    </w:p>
    <w:p w:rsidR="007F29B0" w:rsidRDefault="00D375B2">
      <w:pPr>
        <w:pStyle w:val="a4"/>
        <w:numPr>
          <w:ilvl w:val="1"/>
          <w:numId w:val="11"/>
        </w:numPr>
        <w:tabs>
          <w:tab w:val="left" w:pos="1672"/>
        </w:tabs>
        <w:spacing w:before="1"/>
        <w:rPr>
          <w:sz w:val="24"/>
        </w:rPr>
      </w:pPr>
      <w:r>
        <w:rPr>
          <w:sz w:val="24"/>
        </w:rPr>
        <w:t>Клубные формирования имеют следующую</w:t>
      </w:r>
      <w:r w:rsidR="00CD17EF">
        <w:rPr>
          <w:sz w:val="24"/>
        </w:rPr>
        <w:t xml:space="preserve"> </w:t>
      </w:r>
      <w:r>
        <w:rPr>
          <w:sz w:val="24"/>
        </w:rPr>
        <w:t>документацию: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before="2" w:line="293" w:lineRule="exact"/>
        <w:ind w:firstLine="0"/>
        <w:rPr>
          <w:sz w:val="24"/>
        </w:rPr>
      </w:pPr>
      <w:r>
        <w:rPr>
          <w:sz w:val="24"/>
        </w:rPr>
        <w:t>Положение о клубном</w:t>
      </w:r>
      <w:r w:rsidR="00CD17EF">
        <w:rPr>
          <w:sz w:val="24"/>
        </w:rPr>
        <w:t xml:space="preserve"> </w:t>
      </w:r>
      <w:r>
        <w:rPr>
          <w:spacing w:val="2"/>
          <w:sz w:val="24"/>
        </w:rPr>
        <w:t>формировании.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line="293" w:lineRule="exact"/>
        <w:ind w:firstLine="0"/>
        <w:rPr>
          <w:sz w:val="24"/>
        </w:rPr>
      </w:pPr>
      <w:r>
        <w:rPr>
          <w:sz w:val="24"/>
        </w:rPr>
        <w:t>Журнал учета работы клубного формирования (далее</w:t>
      </w:r>
      <w:r w:rsidR="002116BD">
        <w:rPr>
          <w:sz w:val="24"/>
        </w:rPr>
        <w:t xml:space="preserve"> - </w:t>
      </w:r>
      <w:r>
        <w:rPr>
          <w:sz w:val="24"/>
        </w:rPr>
        <w:t>журнал).</w:t>
      </w:r>
    </w:p>
    <w:p w:rsidR="007F29B0" w:rsidRDefault="007F29B0">
      <w:pPr>
        <w:spacing w:line="293" w:lineRule="exact"/>
        <w:rPr>
          <w:sz w:val="24"/>
        </w:rPr>
        <w:sectPr w:rsidR="007F29B0" w:rsidSect="00DB40A5">
          <w:type w:val="continuous"/>
          <w:pgSz w:w="11910" w:h="16840"/>
          <w:pgMar w:top="851" w:right="720" w:bottom="720" w:left="720" w:header="720" w:footer="720" w:gutter="0"/>
          <w:cols w:space="720"/>
          <w:docGrid w:linePitch="299"/>
        </w:sectPr>
      </w:pPr>
    </w:p>
    <w:p w:rsidR="001B70F8" w:rsidRDefault="00D375B2" w:rsidP="001B70F8">
      <w:pPr>
        <w:pStyle w:val="a3"/>
        <w:spacing w:before="66"/>
        <w:ind w:right="689" w:firstLine="283"/>
        <w:jc w:val="both"/>
      </w:pPr>
      <w:proofErr w:type="gramStart"/>
      <w:r>
        <w:lastRenderedPageBreak/>
        <w:t xml:space="preserve">Журнал – основной документ учета работы клубного формирования, в котором представлены: список участников клубного </w:t>
      </w:r>
      <w:r>
        <w:rPr>
          <w:spacing w:val="2"/>
        </w:rPr>
        <w:t xml:space="preserve">формирования; </w:t>
      </w:r>
      <w:r>
        <w:t>расписание занятий; учет посещаемости занятий; план коллектива на текущий период (цикл занятий, месяц, квартал, учебный год и др.); итоги работы клубного формирования по истечении отчетного периода (календарный год).</w:t>
      </w:r>
      <w:proofErr w:type="gramEnd"/>
      <w:r>
        <w:t xml:space="preserve"> Журнал является документом  обязательной  отчетности.  Журнал ведется руководителем клубного формирования непрерывно, на каждом занятии. </w:t>
      </w:r>
      <w:r w:rsidR="009F7852">
        <w:t xml:space="preserve">Форма журнала и правила его ведения </w:t>
      </w:r>
      <w:r w:rsidRPr="00534216">
        <w:t xml:space="preserve">приведены в </w:t>
      </w:r>
      <w:r w:rsidR="009F7852">
        <w:t xml:space="preserve">Приказе </w:t>
      </w:r>
      <w:proofErr w:type="gramStart"/>
      <w:r w:rsidR="009F7852">
        <w:t>начальника управления культуры мэрии города Ярославля</w:t>
      </w:r>
      <w:proofErr w:type="gramEnd"/>
      <w:r w:rsidR="009F7852">
        <w:t xml:space="preserve"> №71 от 30.06.2016г. </w:t>
      </w:r>
    </w:p>
    <w:p w:rsidR="007F29B0" w:rsidRDefault="001B70F8" w:rsidP="001B70F8">
      <w:pPr>
        <w:pStyle w:val="a3"/>
        <w:spacing w:before="66"/>
        <w:ind w:right="689"/>
        <w:jc w:val="both"/>
      </w:pPr>
      <w:r>
        <w:t xml:space="preserve"> - </w:t>
      </w:r>
      <w:r w:rsidR="00D375B2">
        <w:t xml:space="preserve">Копия    приказа    директора </w:t>
      </w:r>
      <w:r>
        <w:t>Дворца культуры</w:t>
      </w:r>
      <w:r w:rsidR="00570A4D">
        <w:tab/>
        <w:t>о  создании</w:t>
      </w:r>
      <w:r w:rsidR="00570A4D">
        <w:tab/>
        <w:t xml:space="preserve">(открытии) </w:t>
      </w:r>
      <w:r w:rsidR="00D375B2">
        <w:t>клубного формирования.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  <w:tab w:val="left" w:pos="1579"/>
          <w:tab w:val="left" w:pos="3186"/>
          <w:tab w:val="left" w:pos="4368"/>
          <w:tab w:val="left" w:pos="6122"/>
          <w:tab w:val="left" w:pos="6462"/>
          <w:tab w:val="left" w:pos="7627"/>
          <w:tab w:val="left" w:pos="9213"/>
        </w:tabs>
        <w:spacing w:before="3" w:line="237" w:lineRule="auto"/>
        <w:ind w:right="694" w:firstLine="0"/>
        <w:rPr>
          <w:sz w:val="24"/>
        </w:rPr>
      </w:pPr>
      <w:r>
        <w:rPr>
          <w:sz w:val="24"/>
        </w:rPr>
        <w:t>План</w:t>
      </w:r>
      <w:r>
        <w:rPr>
          <w:sz w:val="24"/>
        </w:rPr>
        <w:tab/>
      </w:r>
      <w:r w:rsidR="00BE4A94">
        <w:rPr>
          <w:sz w:val="24"/>
        </w:rPr>
        <w:t xml:space="preserve">и отчет о </w:t>
      </w:r>
      <w:r>
        <w:rPr>
          <w:sz w:val="24"/>
        </w:rPr>
        <w:t>деятельности</w:t>
      </w:r>
      <w:r>
        <w:rPr>
          <w:sz w:val="24"/>
        </w:rPr>
        <w:tab/>
        <w:t>клубного</w:t>
      </w:r>
      <w:r>
        <w:rPr>
          <w:sz w:val="24"/>
        </w:rPr>
        <w:tab/>
        <w:t>формирования</w:t>
      </w:r>
      <w:r>
        <w:rPr>
          <w:sz w:val="24"/>
        </w:rPr>
        <w:tab/>
      </w:r>
      <w:r w:rsidR="00CD20C3">
        <w:rPr>
          <w:sz w:val="24"/>
        </w:rPr>
        <w:t xml:space="preserve"> </w:t>
      </w:r>
      <w:proofErr w:type="gramStart"/>
      <w:r w:rsidR="00CD20C3">
        <w:rPr>
          <w:sz w:val="24"/>
        </w:rPr>
        <w:t>–п</w:t>
      </w:r>
      <w:proofErr w:type="gramEnd"/>
      <w:r w:rsidR="00CD20C3">
        <w:rPr>
          <w:sz w:val="24"/>
        </w:rPr>
        <w:t xml:space="preserve">еречень </w:t>
      </w:r>
      <w:r>
        <w:rPr>
          <w:sz w:val="24"/>
        </w:rPr>
        <w:t>мероприятий</w:t>
      </w:r>
      <w:r>
        <w:rPr>
          <w:sz w:val="24"/>
        </w:rPr>
        <w:tab/>
        <w:t>клубного формирования на</w:t>
      </w:r>
      <w:r w:rsidR="00CD20C3">
        <w:rPr>
          <w:sz w:val="24"/>
        </w:rPr>
        <w:t xml:space="preserve"> </w:t>
      </w:r>
      <w:r w:rsidR="00BE4A94">
        <w:rPr>
          <w:sz w:val="24"/>
        </w:rPr>
        <w:t xml:space="preserve">полугодовой </w:t>
      </w:r>
      <w:r>
        <w:rPr>
          <w:sz w:val="24"/>
        </w:rPr>
        <w:t>период.</w:t>
      </w:r>
    </w:p>
    <w:p w:rsidR="007F29B0" w:rsidRDefault="00BE4A94">
      <w:pPr>
        <w:pStyle w:val="a4"/>
        <w:numPr>
          <w:ilvl w:val="0"/>
          <w:numId w:val="10"/>
        </w:numPr>
        <w:tabs>
          <w:tab w:val="left" w:pos="823"/>
        </w:tabs>
        <w:spacing w:before="3"/>
        <w:ind w:right="688" w:firstLine="0"/>
        <w:jc w:val="both"/>
        <w:rPr>
          <w:sz w:val="24"/>
        </w:rPr>
      </w:pPr>
      <w:proofErr w:type="gramStart"/>
      <w:r>
        <w:rPr>
          <w:sz w:val="24"/>
        </w:rPr>
        <w:t>Методическая п</w:t>
      </w:r>
      <w:r w:rsidR="00D375B2">
        <w:rPr>
          <w:sz w:val="24"/>
        </w:rPr>
        <w:t xml:space="preserve">рограмма клубного формирования – документ, в котором раскрываются следующие параметры: цели и задачи программы;  формы и  режим занятий;  особенности программы  по уровням и возрастным категориям; план занятий, с указанием темы и количества </w:t>
      </w:r>
      <w:r w:rsidR="00D375B2">
        <w:rPr>
          <w:spacing w:val="2"/>
          <w:sz w:val="24"/>
        </w:rPr>
        <w:t xml:space="preserve">часов, </w:t>
      </w:r>
      <w:r w:rsidR="00D375B2">
        <w:rPr>
          <w:sz w:val="24"/>
        </w:rPr>
        <w:t>формы контроля и планируемый результат; методическое обеспечение программы; условия реализации программы; список литературы и медиа-материалов  для  руководителя  клубного формирования и для его</w:t>
      </w:r>
      <w:r w:rsidR="00AE78B5">
        <w:rPr>
          <w:sz w:val="24"/>
        </w:rPr>
        <w:t xml:space="preserve"> </w:t>
      </w:r>
      <w:r w:rsidR="00D375B2">
        <w:rPr>
          <w:sz w:val="24"/>
        </w:rPr>
        <w:t>участников.</w:t>
      </w:r>
      <w:proofErr w:type="gramEnd"/>
    </w:p>
    <w:p w:rsidR="007F29B0" w:rsidRPr="00534216" w:rsidRDefault="00D375B2">
      <w:pPr>
        <w:pStyle w:val="a4"/>
        <w:numPr>
          <w:ilvl w:val="0"/>
          <w:numId w:val="10"/>
        </w:numPr>
        <w:tabs>
          <w:tab w:val="left" w:pos="823"/>
        </w:tabs>
        <w:spacing w:before="1" w:line="237" w:lineRule="auto"/>
        <w:ind w:right="685" w:firstLine="0"/>
        <w:rPr>
          <w:sz w:val="24"/>
        </w:rPr>
      </w:pPr>
      <w:r w:rsidRPr="00534216">
        <w:rPr>
          <w:sz w:val="24"/>
        </w:rPr>
        <w:t>Паспорт клубного  формирования,  оформленный  в  соответствии  с  Приложением  № 3  к настоящему</w:t>
      </w:r>
      <w:r w:rsidR="00AE78B5">
        <w:rPr>
          <w:sz w:val="24"/>
        </w:rPr>
        <w:t xml:space="preserve"> </w:t>
      </w:r>
      <w:r w:rsidRPr="00534216">
        <w:rPr>
          <w:sz w:val="24"/>
        </w:rPr>
        <w:t>Положению.</w:t>
      </w:r>
    </w:p>
    <w:p w:rsidR="007F29B0" w:rsidRDefault="00D375B2">
      <w:pPr>
        <w:pStyle w:val="a4"/>
        <w:numPr>
          <w:ilvl w:val="1"/>
          <w:numId w:val="11"/>
        </w:numPr>
        <w:tabs>
          <w:tab w:val="left" w:pos="1533"/>
        </w:tabs>
        <w:ind w:right="685" w:firstLine="567"/>
        <w:rPr>
          <w:sz w:val="24"/>
        </w:rPr>
      </w:pPr>
      <w:r>
        <w:rPr>
          <w:sz w:val="24"/>
        </w:rPr>
        <w:t>Численность и наполняемость клубного формирования определяется</w:t>
      </w:r>
      <w:r w:rsidR="004833E6">
        <w:rPr>
          <w:sz w:val="24"/>
        </w:rPr>
        <w:t xml:space="preserve"> руководством Дворца культуры</w:t>
      </w:r>
      <w:r>
        <w:rPr>
          <w:sz w:val="24"/>
        </w:rPr>
        <w:t xml:space="preserve"> в</w:t>
      </w:r>
      <w:r w:rsidR="00797673">
        <w:rPr>
          <w:sz w:val="24"/>
        </w:rPr>
        <w:t xml:space="preserve"> </w:t>
      </w:r>
      <w:r>
        <w:rPr>
          <w:sz w:val="24"/>
        </w:rPr>
        <w:t>соответствии:</w:t>
      </w:r>
    </w:p>
    <w:p w:rsidR="007F29B0" w:rsidRPr="00534216" w:rsidRDefault="00D375B2">
      <w:pPr>
        <w:pStyle w:val="a4"/>
        <w:numPr>
          <w:ilvl w:val="0"/>
          <w:numId w:val="10"/>
        </w:numPr>
        <w:tabs>
          <w:tab w:val="left" w:pos="881"/>
          <w:tab w:val="left" w:pos="883"/>
          <w:tab w:val="left" w:pos="1225"/>
          <w:tab w:val="left" w:pos="2913"/>
          <w:tab w:val="left" w:pos="3563"/>
          <w:tab w:val="left" w:pos="3918"/>
          <w:tab w:val="left" w:pos="5396"/>
          <w:tab w:val="left" w:pos="6878"/>
          <w:tab w:val="left" w:pos="7469"/>
          <w:tab w:val="left" w:pos="8595"/>
        </w:tabs>
        <w:spacing w:before="5" w:line="237" w:lineRule="auto"/>
        <w:ind w:right="683" w:firstLine="0"/>
        <w:rPr>
          <w:sz w:val="24"/>
        </w:rPr>
      </w:pPr>
      <w:r w:rsidRPr="00534216">
        <w:rPr>
          <w:sz w:val="24"/>
        </w:rPr>
        <w:t>с</w:t>
      </w:r>
      <w:r w:rsidRPr="00534216">
        <w:rPr>
          <w:sz w:val="24"/>
        </w:rPr>
        <w:tab/>
      </w:r>
      <w:hyperlink r:id="rId8">
        <w:r w:rsidRPr="00534216">
          <w:rPr>
            <w:sz w:val="24"/>
          </w:rPr>
          <w:t>Приложением</w:t>
        </w:r>
        <w:r w:rsidRPr="00534216">
          <w:rPr>
            <w:sz w:val="24"/>
          </w:rPr>
          <w:tab/>
          <w:t>№1</w:t>
        </w:r>
      </w:hyperlink>
      <w:r w:rsidRPr="00534216">
        <w:rPr>
          <w:sz w:val="24"/>
        </w:rPr>
        <w:tab/>
        <w:t>к</w:t>
      </w:r>
      <w:r w:rsidRPr="00534216">
        <w:rPr>
          <w:sz w:val="24"/>
        </w:rPr>
        <w:tab/>
        <w:t>настоящему</w:t>
      </w:r>
      <w:r w:rsidRPr="00534216">
        <w:rPr>
          <w:sz w:val="24"/>
        </w:rPr>
        <w:tab/>
        <w:t>Положению</w:t>
      </w:r>
      <w:r w:rsidRPr="00534216">
        <w:rPr>
          <w:sz w:val="24"/>
        </w:rPr>
        <w:tab/>
        <w:t>для</w:t>
      </w:r>
      <w:r w:rsidRPr="00534216">
        <w:rPr>
          <w:sz w:val="24"/>
        </w:rPr>
        <w:tab/>
        <w:t>клубных</w:t>
      </w:r>
      <w:r w:rsidRPr="00534216">
        <w:rPr>
          <w:sz w:val="24"/>
        </w:rPr>
        <w:tab/>
        <w:t>формирований, финансируемых за счет субсиди</w:t>
      </w:r>
      <w:r w:rsidR="000D017A">
        <w:rPr>
          <w:sz w:val="24"/>
        </w:rPr>
        <w:t>и на выполнение муниципального</w:t>
      </w:r>
      <w:r w:rsidR="00797673">
        <w:rPr>
          <w:sz w:val="24"/>
        </w:rPr>
        <w:t xml:space="preserve"> </w:t>
      </w:r>
      <w:r w:rsidRPr="00534216">
        <w:rPr>
          <w:sz w:val="24"/>
        </w:rPr>
        <w:t>задания;</w:t>
      </w:r>
    </w:p>
    <w:p w:rsidR="007F29B0" w:rsidRPr="003C5391" w:rsidRDefault="00D375B2">
      <w:pPr>
        <w:pStyle w:val="a4"/>
        <w:numPr>
          <w:ilvl w:val="0"/>
          <w:numId w:val="10"/>
        </w:numPr>
        <w:tabs>
          <w:tab w:val="left" w:pos="883"/>
        </w:tabs>
        <w:spacing w:before="2"/>
        <w:ind w:right="683" w:firstLine="0"/>
        <w:jc w:val="both"/>
        <w:rPr>
          <w:sz w:val="24"/>
        </w:rPr>
      </w:pPr>
      <w:r w:rsidRPr="003C5391">
        <w:rPr>
          <w:sz w:val="24"/>
        </w:rPr>
        <w:t xml:space="preserve">с экономическим или иным обоснованием, утвержденным директором </w:t>
      </w:r>
      <w:r w:rsidR="004833E6" w:rsidRPr="003C5391">
        <w:rPr>
          <w:sz w:val="24"/>
        </w:rPr>
        <w:t>Дворца культуры</w:t>
      </w:r>
      <w:r w:rsidRPr="003C5391">
        <w:rPr>
          <w:sz w:val="24"/>
        </w:rPr>
        <w:t xml:space="preserve"> (для  клубных  формирований,  действующих  на  основе  полной  самоокупаемости), а т</w:t>
      </w:r>
      <w:r w:rsidR="00DA30A9">
        <w:rPr>
          <w:sz w:val="24"/>
        </w:rPr>
        <w:t>акже в соответствии с Порядком</w:t>
      </w:r>
      <w:r w:rsidR="004D18C5">
        <w:rPr>
          <w:sz w:val="24"/>
        </w:rPr>
        <w:t xml:space="preserve"> </w:t>
      </w:r>
      <w:r w:rsidR="00DA30A9">
        <w:rPr>
          <w:sz w:val="24"/>
        </w:rPr>
        <w:t xml:space="preserve">распределения количества льготных мест </w:t>
      </w:r>
      <w:r w:rsidRPr="003C5391">
        <w:rPr>
          <w:sz w:val="24"/>
        </w:rPr>
        <w:t>(Приложение № 2 к настоящему</w:t>
      </w:r>
      <w:r w:rsidR="00975153">
        <w:rPr>
          <w:sz w:val="24"/>
        </w:rPr>
        <w:t xml:space="preserve"> </w:t>
      </w:r>
      <w:r w:rsidRPr="003C5391">
        <w:rPr>
          <w:sz w:val="24"/>
        </w:rPr>
        <w:t>Положению)</w:t>
      </w:r>
      <w:r w:rsidR="003C5391">
        <w:rPr>
          <w:sz w:val="24"/>
        </w:rPr>
        <w:t>, но численностью не более минимального норматива основной группы</w:t>
      </w:r>
      <w:r w:rsidRPr="003C5391">
        <w:rPr>
          <w:sz w:val="24"/>
        </w:rPr>
        <w:t>.</w:t>
      </w:r>
    </w:p>
    <w:p w:rsidR="007F29B0" w:rsidRDefault="00D375B2" w:rsidP="00BE4A94">
      <w:pPr>
        <w:pStyle w:val="a3"/>
        <w:spacing w:line="273" w:lineRule="exact"/>
        <w:ind w:left="1105"/>
        <w:jc w:val="both"/>
      </w:pPr>
      <w:r>
        <w:t>1.7. В своей деятельности клубное формирование руководствуется:</w:t>
      </w:r>
    </w:p>
    <w:p w:rsidR="007F29B0" w:rsidRDefault="00D375B2" w:rsidP="00BE4A94">
      <w:pPr>
        <w:pStyle w:val="a4"/>
        <w:numPr>
          <w:ilvl w:val="0"/>
          <w:numId w:val="10"/>
        </w:numPr>
        <w:tabs>
          <w:tab w:val="left" w:pos="823"/>
        </w:tabs>
        <w:spacing w:before="2" w:line="293" w:lineRule="exact"/>
        <w:ind w:left="822"/>
        <w:jc w:val="both"/>
        <w:rPr>
          <w:sz w:val="24"/>
        </w:rPr>
      </w:pPr>
      <w:r>
        <w:rPr>
          <w:sz w:val="24"/>
        </w:rPr>
        <w:t>действующим законодательством Российской</w:t>
      </w:r>
      <w:r w:rsidR="00607E40">
        <w:rPr>
          <w:sz w:val="24"/>
        </w:rPr>
        <w:t xml:space="preserve"> </w:t>
      </w:r>
      <w:r>
        <w:rPr>
          <w:sz w:val="24"/>
        </w:rPr>
        <w:t>Федерации;</w:t>
      </w:r>
    </w:p>
    <w:p w:rsidR="007F29B0" w:rsidRDefault="00534216" w:rsidP="00BE4A94">
      <w:pPr>
        <w:pStyle w:val="a4"/>
        <w:numPr>
          <w:ilvl w:val="0"/>
          <w:numId w:val="10"/>
        </w:numPr>
        <w:tabs>
          <w:tab w:val="left" w:pos="823"/>
        </w:tabs>
        <w:spacing w:line="293" w:lineRule="exact"/>
        <w:ind w:left="822"/>
        <w:jc w:val="both"/>
        <w:rPr>
          <w:sz w:val="24"/>
        </w:rPr>
      </w:pPr>
      <w:r>
        <w:rPr>
          <w:sz w:val="24"/>
        </w:rPr>
        <w:t>У</w:t>
      </w:r>
      <w:r w:rsidR="00D375B2">
        <w:rPr>
          <w:sz w:val="24"/>
        </w:rPr>
        <w:t xml:space="preserve">ставом </w:t>
      </w:r>
      <w:r w:rsidR="00DC5F04">
        <w:rPr>
          <w:sz w:val="24"/>
        </w:rPr>
        <w:t>Дворца культуры</w:t>
      </w:r>
      <w:r w:rsidR="00D375B2">
        <w:rPr>
          <w:sz w:val="24"/>
        </w:rPr>
        <w:t>;</w:t>
      </w:r>
    </w:p>
    <w:p w:rsidR="007F29B0" w:rsidRDefault="00D375B2" w:rsidP="00BE4A94">
      <w:pPr>
        <w:pStyle w:val="a4"/>
        <w:numPr>
          <w:ilvl w:val="0"/>
          <w:numId w:val="10"/>
        </w:numPr>
        <w:tabs>
          <w:tab w:val="left" w:pos="823"/>
        </w:tabs>
        <w:spacing w:line="293" w:lineRule="exact"/>
        <w:ind w:left="822"/>
        <w:jc w:val="both"/>
        <w:rPr>
          <w:sz w:val="24"/>
        </w:rPr>
      </w:pPr>
      <w:r>
        <w:rPr>
          <w:sz w:val="24"/>
        </w:rPr>
        <w:t>Положением о клубном</w:t>
      </w:r>
      <w:r w:rsidR="00607E40">
        <w:rPr>
          <w:sz w:val="24"/>
        </w:rPr>
        <w:t xml:space="preserve"> </w:t>
      </w:r>
      <w:r>
        <w:rPr>
          <w:sz w:val="24"/>
        </w:rPr>
        <w:t>формировании;</w:t>
      </w:r>
    </w:p>
    <w:p w:rsidR="007F29B0" w:rsidRDefault="00DC1227" w:rsidP="00BE4A94">
      <w:pPr>
        <w:pStyle w:val="a4"/>
        <w:numPr>
          <w:ilvl w:val="0"/>
          <w:numId w:val="10"/>
        </w:numPr>
        <w:tabs>
          <w:tab w:val="left" w:pos="823"/>
        </w:tabs>
        <w:spacing w:line="293" w:lineRule="exact"/>
        <w:ind w:left="822"/>
        <w:jc w:val="both"/>
        <w:rPr>
          <w:sz w:val="24"/>
        </w:rPr>
      </w:pPr>
      <w:r>
        <w:rPr>
          <w:sz w:val="24"/>
        </w:rPr>
        <w:t>решениями художественного</w:t>
      </w:r>
      <w:r w:rsidR="00607E40">
        <w:rPr>
          <w:sz w:val="24"/>
        </w:rPr>
        <w:t xml:space="preserve"> </w:t>
      </w:r>
      <w:r w:rsidR="00D375B2">
        <w:rPr>
          <w:sz w:val="24"/>
        </w:rPr>
        <w:t>совета;</w:t>
      </w:r>
    </w:p>
    <w:p w:rsidR="007F29B0" w:rsidRDefault="00D375B2" w:rsidP="00BE4A94">
      <w:pPr>
        <w:pStyle w:val="a4"/>
        <w:numPr>
          <w:ilvl w:val="0"/>
          <w:numId w:val="10"/>
        </w:numPr>
        <w:tabs>
          <w:tab w:val="left" w:pos="823"/>
        </w:tabs>
        <w:spacing w:before="2" w:line="237" w:lineRule="auto"/>
        <w:ind w:right="686" w:firstLine="0"/>
        <w:jc w:val="both"/>
        <w:rPr>
          <w:sz w:val="24"/>
        </w:rPr>
      </w:pPr>
      <w:r>
        <w:rPr>
          <w:sz w:val="24"/>
        </w:rPr>
        <w:t xml:space="preserve">другими нормативными документами, регламентирующими деятельность </w:t>
      </w:r>
      <w:r w:rsidR="00DC5F04">
        <w:rPr>
          <w:sz w:val="24"/>
        </w:rPr>
        <w:t>Дворца культуры, как муниципального</w:t>
      </w:r>
      <w:r>
        <w:rPr>
          <w:sz w:val="24"/>
        </w:rPr>
        <w:t xml:space="preserve"> автономного учреждения.</w:t>
      </w:r>
    </w:p>
    <w:p w:rsidR="007F29B0" w:rsidRDefault="007F29B0">
      <w:pPr>
        <w:pStyle w:val="a3"/>
        <w:spacing w:before="6"/>
        <w:ind w:left="0"/>
      </w:pPr>
    </w:p>
    <w:p w:rsidR="007F29B0" w:rsidRDefault="00D375B2">
      <w:pPr>
        <w:pStyle w:val="11"/>
        <w:numPr>
          <w:ilvl w:val="1"/>
          <w:numId w:val="13"/>
        </w:numPr>
        <w:tabs>
          <w:tab w:val="left" w:pos="2922"/>
        </w:tabs>
        <w:spacing w:line="274" w:lineRule="exact"/>
        <w:ind w:left="2922" w:hanging="312"/>
        <w:jc w:val="left"/>
      </w:pPr>
      <w:r>
        <w:t>Организация деятельности клубного</w:t>
      </w:r>
      <w:r w:rsidR="00BF4004">
        <w:t xml:space="preserve"> </w:t>
      </w:r>
      <w:r>
        <w:t>формирования</w:t>
      </w:r>
    </w:p>
    <w:p w:rsidR="00F63DE6" w:rsidRDefault="00F63DE6" w:rsidP="00F63DE6">
      <w:pPr>
        <w:pStyle w:val="11"/>
        <w:tabs>
          <w:tab w:val="left" w:pos="2922"/>
        </w:tabs>
        <w:spacing w:line="274" w:lineRule="exact"/>
        <w:ind w:left="2610"/>
      </w:pPr>
    </w:p>
    <w:p w:rsidR="007F29B0" w:rsidRDefault="00D375B2">
      <w:pPr>
        <w:pStyle w:val="a4"/>
        <w:numPr>
          <w:ilvl w:val="1"/>
          <w:numId w:val="9"/>
        </w:numPr>
        <w:tabs>
          <w:tab w:val="left" w:pos="1533"/>
        </w:tabs>
        <w:ind w:right="687" w:firstLine="567"/>
        <w:rPr>
          <w:sz w:val="24"/>
        </w:rPr>
      </w:pPr>
      <w:r>
        <w:rPr>
          <w:sz w:val="24"/>
        </w:rPr>
        <w:t>Клубное формирование создается, реорганизуется и ликвидируется по решению дире</w:t>
      </w:r>
      <w:r w:rsidR="00C351E8">
        <w:rPr>
          <w:sz w:val="24"/>
        </w:rPr>
        <w:t>ктора Дворца культуры</w:t>
      </w:r>
      <w:r>
        <w:rPr>
          <w:sz w:val="24"/>
        </w:rPr>
        <w:t xml:space="preserve"> на основании</w:t>
      </w:r>
      <w:r w:rsidR="00CA3F42">
        <w:rPr>
          <w:sz w:val="24"/>
        </w:rPr>
        <w:t xml:space="preserve"> </w:t>
      </w:r>
      <w:r>
        <w:rPr>
          <w:sz w:val="24"/>
        </w:rPr>
        <w:t>приказа.</w:t>
      </w:r>
    </w:p>
    <w:p w:rsidR="007F29B0" w:rsidRDefault="00D375B2">
      <w:pPr>
        <w:pStyle w:val="a4"/>
        <w:numPr>
          <w:ilvl w:val="1"/>
          <w:numId w:val="9"/>
        </w:numPr>
        <w:tabs>
          <w:tab w:val="left" w:pos="1533"/>
        </w:tabs>
        <w:ind w:left="1532" w:hanging="427"/>
        <w:rPr>
          <w:sz w:val="24"/>
        </w:rPr>
      </w:pPr>
      <w:r>
        <w:rPr>
          <w:sz w:val="24"/>
        </w:rPr>
        <w:t>Принципы организации финансирования клубныхформирований: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line="293" w:lineRule="exact"/>
        <w:ind w:left="822"/>
        <w:rPr>
          <w:sz w:val="24"/>
        </w:rPr>
      </w:pPr>
      <w:r>
        <w:rPr>
          <w:sz w:val="24"/>
        </w:rPr>
        <w:t>за счет бюджетного</w:t>
      </w:r>
      <w:r w:rsidR="00CA3F42">
        <w:rPr>
          <w:sz w:val="24"/>
        </w:rPr>
        <w:t xml:space="preserve"> </w:t>
      </w:r>
      <w:r>
        <w:rPr>
          <w:sz w:val="24"/>
        </w:rPr>
        <w:t>финансирования;</w:t>
      </w:r>
    </w:p>
    <w:p w:rsidR="007F29B0" w:rsidRPr="004402EB" w:rsidRDefault="00D375B2" w:rsidP="004402EB">
      <w:pPr>
        <w:pStyle w:val="a4"/>
        <w:numPr>
          <w:ilvl w:val="0"/>
          <w:numId w:val="10"/>
        </w:numPr>
        <w:tabs>
          <w:tab w:val="left" w:pos="823"/>
        </w:tabs>
        <w:ind w:right="688" w:firstLine="0"/>
        <w:rPr>
          <w:sz w:val="24"/>
        </w:rPr>
      </w:pPr>
      <w:r>
        <w:rPr>
          <w:sz w:val="24"/>
        </w:rPr>
        <w:t>за счет самоокупаемости</w:t>
      </w:r>
      <w:r w:rsidRPr="004402EB">
        <w:rPr>
          <w:sz w:val="24"/>
        </w:rPr>
        <w:t>.</w:t>
      </w:r>
    </w:p>
    <w:p w:rsidR="007F29B0" w:rsidRPr="00534216" w:rsidRDefault="00D375B2">
      <w:pPr>
        <w:pStyle w:val="a4"/>
        <w:numPr>
          <w:ilvl w:val="1"/>
          <w:numId w:val="9"/>
        </w:numPr>
        <w:tabs>
          <w:tab w:val="left" w:pos="1533"/>
        </w:tabs>
        <w:ind w:right="688" w:firstLine="567"/>
        <w:jc w:val="both"/>
        <w:rPr>
          <w:sz w:val="24"/>
        </w:rPr>
      </w:pPr>
      <w:r>
        <w:rPr>
          <w:sz w:val="24"/>
        </w:rPr>
        <w:t xml:space="preserve">Руководитель клубного формирования осуществляет руководство клубным формированием: составляет программу, перспективные и текущие планы деятельности клубного формирования,  организует  и  проводит  занятия,  ведет  отчетную  документацию </w:t>
      </w:r>
      <w:r w:rsidRPr="00534216">
        <w:rPr>
          <w:sz w:val="24"/>
        </w:rPr>
        <w:t>в соотв</w:t>
      </w:r>
      <w:r w:rsidR="00281D07">
        <w:rPr>
          <w:sz w:val="24"/>
        </w:rPr>
        <w:t>етствии с Приложениями № 3 – № 8</w:t>
      </w:r>
      <w:r w:rsidRPr="00534216">
        <w:rPr>
          <w:sz w:val="24"/>
        </w:rPr>
        <w:t xml:space="preserve"> к настоящему</w:t>
      </w:r>
      <w:r w:rsidR="00CA3F42">
        <w:rPr>
          <w:sz w:val="24"/>
        </w:rPr>
        <w:t xml:space="preserve"> </w:t>
      </w:r>
      <w:r w:rsidRPr="00534216">
        <w:rPr>
          <w:sz w:val="24"/>
        </w:rPr>
        <w:t>Положению.</w:t>
      </w:r>
    </w:p>
    <w:p w:rsidR="007F29B0" w:rsidRDefault="007F29B0">
      <w:pPr>
        <w:jc w:val="both"/>
        <w:rPr>
          <w:sz w:val="24"/>
        </w:rPr>
        <w:sectPr w:rsidR="007F29B0">
          <w:footerReference w:type="default" r:id="rId9"/>
          <w:pgSz w:w="11910" w:h="16840"/>
          <w:pgMar w:top="1040" w:right="160" w:bottom="1180" w:left="880" w:header="0" w:footer="985" w:gutter="0"/>
          <w:pgNumType w:start="2"/>
          <w:cols w:space="720"/>
        </w:sectPr>
      </w:pPr>
    </w:p>
    <w:p w:rsidR="007F29B0" w:rsidRDefault="00D375B2">
      <w:pPr>
        <w:pStyle w:val="a4"/>
        <w:numPr>
          <w:ilvl w:val="1"/>
          <w:numId w:val="9"/>
        </w:numPr>
        <w:tabs>
          <w:tab w:val="left" w:pos="1533"/>
        </w:tabs>
        <w:spacing w:before="66"/>
        <w:ind w:right="688" w:firstLine="540"/>
        <w:jc w:val="both"/>
        <w:rPr>
          <w:sz w:val="24"/>
        </w:rPr>
      </w:pPr>
      <w:r w:rsidRPr="00332D45">
        <w:rPr>
          <w:b/>
          <w:sz w:val="24"/>
        </w:rPr>
        <w:lastRenderedPageBreak/>
        <w:t>Условия участия</w:t>
      </w:r>
      <w:r>
        <w:rPr>
          <w:sz w:val="24"/>
        </w:rPr>
        <w:t xml:space="preserve"> (членства) в клубном формировании, права и обязанности его участников (членов) определяются настоящим Положением и конкретизируются в договоре с участником (для несовершеннолетних – представителем</w:t>
      </w:r>
      <w:r w:rsidR="001E3180">
        <w:rPr>
          <w:sz w:val="24"/>
        </w:rPr>
        <w:t xml:space="preserve"> </w:t>
      </w:r>
      <w:r>
        <w:rPr>
          <w:sz w:val="24"/>
        </w:rPr>
        <w:t>участника).</w:t>
      </w:r>
    </w:p>
    <w:p w:rsidR="00332D45" w:rsidRDefault="00B93311" w:rsidP="00567CA9">
      <w:pPr>
        <w:pStyle w:val="a4"/>
        <w:numPr>
          <w:ilvl w:val="1"/>
          <w:numId w:val="9"/>
        </w:numPr>
        <w:tabs>
          <w:tab w:val="left" w:pos="1533"/>
        </w:tabs>
        <w:spacing w:before="66"/>
        <w:ind w:right="688" w:firstLine="540"/>
        <w:jc w:val="both"/>
        <w:rPr>
          <w:sz w:val="24"/>
        </w:rPr>
      </w:pPr>
      <w:r w:rsidRPr="00332D45">
        <w:rPr>
          <w:b/>
          <w:sz w:val="24"/>
        </w:rPr>
        <w:t>Прием участника в клубное формирование</w:t>
      </w:r>
      <w:r w:rsidRPr="000755D9">
        <w:rPr>
          <w:sz w:val="24"/>
        </w:rPr>
        <w:t xml:space="preserve"> осуществляется на основании письменного заявления участника (для нес</w:t>
      </w:r>
      <w:r w:rsidR="00332D45">
        <w:rPr>
          <w:sz w:val="24"/>
        </w:rPr>
        <w:t xml:space="preserve">овершеннолетних – представителя </w:t>
      </w:r>
      <w:r w:rsidRPr="000755D9">
        <w:rPr>
          <w:sz w:val="24"/>
        </w:rPr>
        <w:t>участника) и договора об оказании услуг.</w:t>
      </w:r>
      <w:r w:rsidR="00567CA9">
        <w:rPr>
          <w:sz w:val="24"/>
        </w:rPr>
        <w:t xml:space="preserve"> </w:t>
      </w:r>
    </w:p>
    <w:p w:rsidR="00567CA9" w:rsidRPr="00567CA9" w:rsidRDefault="00567CA9" w:rsidP="00567CA9">
      <w:pPr>
        <w:pStyle w:val="a4"/>
        <w:numPr>
          <w:ilvl w:val="1"/>
          <w:numId w:val="9"/>
        </w:numPr>
        <w:tabs>
          <w:tab w:val="left" w:pos="1533"/>
        </w:tabs>
        <w:spacing w:before="66"/>
        <w:ind w:right="688" w:firstLine="540"/>
        <w:jc w:val="both"/>
        <w:rPr>
          <w:sz w:val="24"/>
        </w:rPr>
      </w:pPr>
      <w:r w:rsidRPr="00332D45">
        <w:rPr>
          <w:b/>
          <w:sz w:val="24"/>
        </w:rPr>
        <w:t>Комплектование клубного формирования</w:t>
      </w:r>
      <w:r>
        <w:rPr>
          <w:sz w:val="24"/>
        </w:rPr>
        <w:t xml:space="preserve"> производится ежегодно в начале творческого сезона</w:t>
      </w:r>
      <w:r w:rsidR="00332D45">
        <w:rPr>
          <w:sz w:val="24"/>
        </w:rPr>
        <w:t>,</w:t>
      </w:r>
      <w:r>
        <w:rPr>
          <w:sz w:val="24"/>
        </w:rPr>
        <w:t xml:space="preserve"> путем размещения информации в помещении Учреждения, в местных</w:t>
      </w:r>
      <w:r w:rsidR="00332D45">
        <w:rPr>
          <w:sz w:val="24"/>
        </w:rPr>
        <w:t xml:space="preserve"> средствах массовой информации, сайте Учреждения и</w:t>
      </w:r>
      <w:r>
        <w:rPr>
          <w:sz w:val="24"/>
        </w:rPr>
        <w:t xml:space="preserve"> сети Интернет в соответствии с Порядком распределения ме</w:t>
      </w:r>
      <w:proofErr w:type="gramStart"/>
      <w:r>
        <w:rPr>
          <w:sz w:val="24"/>
        </w:rPr>
        <w:t>ст в кл</w:t>
      </w:r>
      <w:proofErr w:type="gramEnd"/>
      <w:r>
        <w:rPr>
          <w:sz w:val="24"/>
        </w:rPr>
        <w:t>убных формиров</w:t>
      </w:r>
      <w:r w:rsidR="00332D45">
        <w:rPr>
          <w:sz w:val="24"/>
        </w:rPr>
        <w:t>аниях</w:t>
      </w:r>
      <w:r>
        <w:rPr>
          <w:sz w:val="24"/>
        </w:rPr>
        <w:t xml:space="preserve"> (Приложение № 2).</w:t>
      </w:r>
    </w:p>
    <w:p w:rsidR="00E710DE" w:rsidRDefault="00D375B2">
      <w:pPr>
        <w:pStyle w:val="a4"/>
        <w:numPr>
          <w:ilvl w:val="1"/>
          <w:numId w:val="9"/>
        </w:numPr>
        <w:tabs>
          <w:tab w:val="left" w:pos="1533"/>
        </w:tabs>
        <w:spacing w:before="1"/>
        <w:ind w:right="684" w:firstLine="569"/>
        <w:jc w:val="both"/>
        <w:rPr>
          <w:sz w:val="24"/>
        </w:rPr>
      </w:pPr>
      <w:r>
        <w:rPr>
          <w:sz w:val="24"/>
        </w:rPr>
        <w:t xml:space="preserve">Вся </w:t>
      </w:r>
      <w:r w:rsidRPr="0087193E">
        <w:rPr>
          <w:b/>
          <w:sz w:val="24"/>
        </w:rPr>
        <w:t>отчетная документация</w:t>
      </w:r>
      <w:r>
        <w:rPr>
          <w:sz w:val="24"/>
        </w:rPr>
        <w:t xml:space="preserve">  </w:t>
      </w:r>
      <w:r w:rsidR="00281D07">
        <w:rPr>
          <w:sz w:val="24"/>
        </w:rPr>
        <w:t>(Приложения  №  3  -  №  8</w:t>
      </w:r>
      <w:r w:rsidRPr="00534216">
        <w:rPr>
          <w:sz w:val="24"/>
        </w:rPr>
        <w:t>)</w:t>
      </w:r>
      <w:r>
        <w:rPr>
          <w:sz w:val="24"/>
        </w:rPr>
        <w:t xml:space="preserve">  должна  предоставляться в печатном виде, заверенная подписью руководителя клубного формирования. </w:t>
      </w:r>
    </w:p>
    <w:p w:rsidR="007F29B0" w:rsidRDefault="00D375B2" w:rsidP="00D95243">
      <w:pPr>
        <w:pStyle w:val="a4"/>
        <w:numPr>
          <w:ilvl w:val="1"/>
          <w:numId w:val="9"/>
        </w:numPr>
        <w:tabs>
          <w:tab w:val="left" w:pos="1533"/>
        </w:tabs>
        <w:ind w:left="1532" w:hanging="427"/>
        <w:jc w:val="both"/>
        <w:rPr>
          <w:sz w:val="24"/>
        </w:rPr>
      </w:pPr>
      <w:r w:rsidRPr="0087193E">
        <w:rPr>
          <w:b/>
          <w:sz w:val="24"/>
        </w:rPr>
        <w:t>Творческо-организационная работа</w:t>
      </w:r>
      <w:r>
        <w:rPr>
          <w:sz w:val="24"/>
        </w:rPr>
        <w:t xml:space="preserve"> в коллективах должна</w:t>
      </w:r>
      <w:r w:rsidR="00332D45">
        <w:rPr>
          <w:sz w:val="24"/>
        </w:rPr>
        <w:t xml:space="preserve"> </w:t>
      </w:r>
      <w:r>
        <w:rPr>
          <w:sz w:val="24"/>
        </w:rPr>
        <w:t>предусматривать:</w:t>
      </w:r>
    </w:p>
    <w:p w:rsidR="007F29B0" w:rsidRDefault="00D375B2" w:rsidP="00D95243">
      <w:pPr>
        <w:pStyle w:val="a4"/>
        <w:numPr>
          <w:ilvl w:val="0"/>
          <w:numId w:val="10"/>
        </w:numPr>
        <w:tabs>
          <w:tab w:val="left" w:pos="823"/>
        </w:tabs>
        <w:spacing w:before="2"/>
        <w:ind w:right="686" w:firstLine="0"/>
        <w:jc w:val="both"/>
        <w:rPr>
          <w:sz w:val="24"/>
        </w:rPr>
      </w:pPr>
      <w:r>
        <w:rPr>
          <w:sz w:val="24"/>
        </w:rPr>
        <w:t>проведение  занятий,  репетиций,  организацию  открытых  уроков,  выставок,  концертов и спектаклей в соответствии с направлением</w:t>
      </w:r>
      <w:r w:rsidR="00332D45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7F29B0" w:rsidRDefault="00D375B2" w:rsidP="00D95243">
      <w:pPr>
        <w:pStyle w:val="a4"/>
        <w:numPr>
          <w:ilvl w:val="0"/>
          <w:numId w:val="10"/>
        </w:numPr>
        <w:tabs>
          <w:tab w:val="left" w:pos="823"/>
        </w:tabs>
        <w:spacing w:before="1" w:line="293" w:lineRule="exact"/>
        <w:ind w:left="822"/>
        <w:jc w:val="both"/>
        <w:rPr>
          <w:sz w:val="24"/>
        </w:rPr>
      </w:pPr>
      <w:r>
        <w:rPr>
          <w:sz w:val="24"/>
        </w:rPr>
        <w:t>создание в коллективах творческой</w:t>
      </w:r>
      <w:r w:rsidR="00332D45">
        <w:rPr>
          <w:sz w:val="24"/>
        </w:rPr>
        <w:t xml:space="preserve"> </w:t>
      </w:r>
      <w:r>
        <w:rPr>
          <w:sz w:val="24"/>
        </w:rPr>
        <w:t>атмосферы;</w:t>
      </w:r>
    </w:p>
    <w:p w:rsidR="007F29B0" w:rsidRDefault="00D375B2" w:rsidP="00D95243">
      <w:pPr>
        <w:pStyle w:val="a4"/>
        <w:numPr>
          <w:ilvl w:val="0"/>
          <w:numId w:val="10"/>
        </w:numPr>
        <w:tabs>
          <w:tab w:val="left" w:pos="823"/>
        </w:tabs>
        <w:spacing w:line="293" w:lineRule="exact"/>
        <w:ind w:left="822"/>
        <w:jc w:val="both"/>
        <w:rPr>
          <w:sz w:val="24"/>
        </w:rPr>
      </w:pPr>
      <w:r>
        <w:rPr>
          <w:sz w:val="24"/>
        </w:rPr>
        <w:t xml:space="preserve">бережное отношение к имуществу коллектива и </w:t>
      </w:r>
      <w:r w:rsidR="00602660">
        <w:rPr>
          <w:sz w:val="24"/>
        </w:rPr>
        <w:t>Дворца культуры</w:t>
      </w:r>
      <w:r>
        <w:rPr>
          <w:sz w:val="24"/>
        </w:rPr>
        <w:t>;</w:t>
      </w:r>
    </w:p>
    <w:p w:rsidR="007F29B0" w:rsidRDefault="00D375B2" w:rsidP="00D95243">
      <w:pPr>
        <w:pStyle w:val="a4"/>
        <w:numPr>
          <w:ilvl w:val="0"/>
          <w:numId w:val="10"/>
        </w:numPr>
        <w:tabs>
          <w:tab w:val="left" w:pos="823"/>
        </w:tabs>
        <w:spacing w:before="2" w:line="237" w:lineRule="auto"/>
        <w:ind w:right="695" w:firstLine="0"/>
        <w:jc w:val="both"/>
        <w:rPr>
          <w:sz w:val="24"/>
        </w:rPr>
      </w:pPr>
      <w:r>
        <w:rPr>
          <w:sz w:val="24"/>
        </w:rPr>
        <w:t>проведение общего собрания участников коллектива с подведением итогов творческой работы в конце творческого</w:t>
      </w:r>
      <w:r w:rsidR="0087193E">
        <w:rPr>
          <w:sz w:val="24"/>
        </w:rPr>
        <w:t xml:space="preserve"> </w:t>
      </w:r>
      <w:r>
        <w:rPr>
          <w:sz w:val="24"/>
        </w:rPr>
        <w:t>сезона;</w:t>
      </w:r>
    </w:p>
    <w:p w:rsidR="006D18C3" w:rsidRDefault="00D375B2" w:rsidP="00D95243">
      <w:pPr>
        <w:pStyle w:val="a4"/>
        <w:numPr>
          <w:ilvl w:val="0"/>
          <w:numId w:val="10"/>
        </w:numPr>
        <w:tabs>
          <w:tab w:val="left" w:pos="823"/>
        </w:tabs>
        <w:spacing w:before="2"/>
        <w:ind w:right="689" w:firstLine="0"/>
        <w:jc w:val="both"/>
        <w:rPr>
          <w:sz w:val="24"/>
        </w:rPr>
      </w:pPr>
      <w:proofErr w:type="gramStart"/>
      <w:r>
        <w:rPr>
          <w:sz w:val="24"/>
        </w:rPr>
        <w:t>разработку и сбор методических материалов, программ, а также материалов, отражающих историю развития коллектива (планы, дневники, отчеты, альбомы, эскизы, макеты, программы,   афиши,   рекламы,   буклеты   и   т.д.)   и    творческую    работу   колле</w:t>
      </w:r>
      <w:r w:rsidR="00A8577D">
        <w:rPr>
          <w:sz w:val="24"/>
        </w:rPr>
        <w:t>ктива дл</w:t>
      </w:r>
      <w:r w:rsidR="00D369FE">
        <w:rPr>
          <w:sz w:val="24"/>
        </w:rPr>
        <w:t>я предоставления  и хранения в о</w:t>
      </w:r>
      <w:r w:rsidR="00A8577D">
        <w:rPr>
          <w:sz w:val="24"/>
        </w:rPr>
        <w:t>тделе художественной самодеятельности Дворца культуры.</w:t>
      </w:r>
      <w:proofErr w:type="gramEnd"/>
    </w:p>
    <w:p w:rsidR="007F29B0" w:rsidRPr="0087193E" w:rsidRDefault="0087193E" w:rsidP="0087193E">
      <w:pPr>
        <w:pStyle w:val="a4"/>
        <w:tabs>
          <w:tab w:val="left" w:pos="823"/>
        </w:tabs>
        <w:spacing w:before="2"/>
        <w:ind w:right="689"/>
        <w:jc w:val="both"/>
        <w:rPr>
          <w:spacing w:val="2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375B2" w:rsidRPr="006D18C3">
        <w:rPr>
          <w:sz w:val="24"/>
        </w:rPr>
        <w:t>По согласованию</w:t>
      </w:r>
      <w:r w:rsidR="005A0418" w:rsidRPr="006D18C3">
        <w:rPr>
          <w:sz w:val="24"/>
        </w:rPr>
        <w:t xml:space="preserve"> с директором Дворца культуры</w:t>
      </w:r>
      <w:r w:rsidR="00D375B2" w:rsidRPr="006D18C3">
        <w:rPr>
          <w:sz w:val="24"/>
        </w:rPr>
        <w:t>, помимо основного п</w:t>
      </w:r>
      <w:r w:rsidR="005A0418" w:rsidRPr="006D18C3">
        <w:rPr>
          <w:sz w:val="24"/>
        </w:rPr>
        <w:t>лана работы</w:t>
      </w:r>
      <w:r w:rsidR="00D375B2" w:rsidRPr="006D18C3">
        <w:rPr>
          <w:sz w:val="24"/>
        </w:rPr>
        <w:t xml:space="preserve">,  клубные  формирования  могут  оказывать  платные  услуги  по проведению спектаклей, концертов, представлений, открытых уроков, выставок  и  </w:t>
      </w:r>
      <w:r w:rsidR="00D375B2" w:rsidRPr="006D18C3">
        <w:rPr>
          <w:spacing w:val="2"/>
          <w:sz w:val="24"/>
        </w:rPr>
        <w:t xml:space="preserve">т.д. </w:t>
      </w:r>
      <w:r w:rsidR="00D375B2" w:rsidRPr="0087193E">
        <w:rPr>
          <w:sz w:val="24"/>
          <w:szCs w:val="24"/>
        </w:rPr>
        <w:t xml:space="preserve">Все доходы   клубных   формирований    от    реализации    платных    услуг    используются  в соответствии   с   </w:t>
      </w:r>
      <w:r w:rsidR="006D18C3" w:rsidRPr="0087193E">
        <w:rPr>
          <w:sz w:val="24"/>
          <w:szCs w:val="24"/>
        </w:rPr>
        <w:t>Положением</w:t>
      </w:r>
      <w:r>
        <w:rPr>
          <w:sz w:val="24"/>
          <w:szCs w:val="24"/>
        </w:rPr>
        <w:t xml:space="preserve"> </w:t>
      </w:r>
      <w:r w:rsidR="006D18C3" w:rsidRPr="0087193E">
        <w:rPr>
          <w:sz w:val="24"/>
          <w:szCs w:val="24"/>
        </w:rPr>
        <w:t>о порядке предоставления платных услуг муниципальным автономным учреждением города Ярославля «Дворец культуры «Нефтяник»</w:t>
      </w:r>
      <w:r w:rsidR="00D375B2" w:rsidRPr="0087193E">
        <w:rPr>
          <w:sz w:val="24"/>
          <w:szCs w:val="24"/>
        </w:rPr>
        <w:t>,  в том</w:t>
      </w:r>
      <w:r>
        <w:rPr>
          <w:sz w:val="24"/>
          <w:szCs w:val="24"/>
        </w:rPr>
        <w:t xml:space="preserve"> </w:t>
      </w:r>
      <w:r w:rsidR="00D375B2" w:rsidRPr="0087193E">
        <w:rPr>
          <w:sz w:val="24"/>
          <w:szCs w:val="24"/>
        </w:rPr>
        <w:t>числе: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line="293" w:lineRule="exact"/>
        <w:ind w:left="822"/>
        <w:rPr>
          <w:sz w:val="24"/>
        </w:rPr>
      </w:pPr>
      <w:r>
        <w:rPr>
          <w:sz w:val="24"/>
        </w:rPr>
        <w:t>на приобретение костюмов, реквизита, методических</w:t>
      </w:r>
      <w:r w:rsidR="0087193E">
        <w:rPr>
          <w:sz w:val="24"/>
        </w:rPr>
        <w:t xml:space="preserve"> </w:t>
      </w:r>
      <w:r>
        <w:rPr>
          <w:sz w:val="24"/>
        </w:rPr>
        <w:t>пособий;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before="2" w:line="237" w:lineRule="auto"/>
        <w:ind w:right="693" w:firstLine="0"/>
        <w:rPr>
          <w:sz w:val="24"/>
        </w:rPr>
      </w:pPr>
      <w:r>
        <w:rPr>
          <w:sz w:val="24"/>
        </w:rPr>
        <w:t>на оплату расходов при выездах на мероприятия: концертные выступления, конкурсы, выставки и т.п.;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before="2"/>
        <w:ind w:left="822"/>
        <w:rPr>
          <w:sz w:val="24"/>
        </w:rPr>
      </w:pPr>
      <w:r>
        <w:rPr>
          <w:sz w:val="24"/>
        </w:rPr>
        <w:t>на оплату рекламных/полиграфических</w:t>
      </w:r>
      <w:r w:rsidR="0087193E">
        <w:rPr>
          <w:sz w:val="24"/>
        </w:rPr>
        <w:t xml:space="preserve"> </w:t>
      </w:r>
      <w:r>
        <w:rPr>
          <w:sz w:val="24"/>
        </w:rPr>
        <w:t>расходов;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before="3" w:line="237" w:lineRule="auto"/>
        <w:ind w:right="684" w:firstLine="0"/>
        <w:rPr>
          <w:sz w:val="24"/>
        </w:rPr>
      </w:pPr>
      <w:r>
        <w:rPr>
          <w:sz w:val="24"/>
        </w:rPr>
        <w:t>на оплату части расходов по содержанию имущественного комплекса, административно- управленческого и вспомогательного технического персонала</w:t>
      </w:r>
      <w:r w:rsidR="005A0418">
        <w:rPr>
          <w:sz w:val="24"/>
        </w:rPr>
        <w:t xml:space="preserve"> Дворца культуры</w:t>
      </w:r>
      <w:r>
        <w:rPr>
          <w:sz w:val="24"/>
        </w:rPr>
        <w:t>;</w:t>
      </w:r>
    </w:p>
    <w:p w:rsidR="007F29B0" w:rsidRDefault="00D375B2" w:rsidP="00D95243">
      <w:pPr>
        <w:pStyle w:val="a4"/>
        <w:numPr>
          <w:ilvl w:val="0"/>
          <w:numId w:val="10"/>
        </w:numPr>
        <w:tabs>
          <w:tab w:val="left" w:pos="823"/>
        </w:tabs>
        <w:spacing w:before="2" w:line="293" w:lineRule="exact"/>
        <w:ind w:left="822"/>
        <w:jc w:val="both"/>
        <w:rPr>
          <w:sz w:val="24"/>
        </w:rPr>
      </w:pPr>
      <w:r>
        <w:rPr>
          <w:sz w:val="24"/>
        </w:rPr>
        <w:t>на поощрение участников (членов) и руководителей клубных</w:t>
      </w:r>
      <w:r w:rsidR="0087193E">
        <w:rPr>
          <w:sz w:val="24"/>
        </w:rPr>
        <w:t xml:space="preserve"> </w:t>
      </w:r>
      <w:r>
        <w:rPr>
          <w:sz w:val="24"/>
        </w:rPr>
        <w:t>формирований.</w:t>
      </w:r>
    </w:p>
    <w:p w:rsidR="00373F5F" w:rsidRDefault="00D95243" w:rsidP="00D95243">
      <w:pPr>
        <w:tabs>
          <w:tab w:val="left" w:pos="823"/>
        </w:tabs>
        <w:spacing w:before="2" w:line="293" w:lineRule="exact"/>
        <w:ind w:left="538"/>
        <w:jc w:val="both"/>
        <w:rPr>
          <w:sz w:val="24"/>
        </w:rPr>
      </w:pPr>
      <w:r>
        <w:rPr>
          <w:sz w:val="24"/>
        </w:rPr>
        <w:t xml:space="preserve">Привлечение добровольных пожертвований возможно только с разрешения директора </w:t>
      </w:r>
    </w:p>
    <w:p w:rsidR="00D95243" w:rsidRPr="00D95243" w:rsidRDefault="00D95243" w:rsidP="00D95243">
      <w:pPr>
        <w:tabs>
          <w:tab w:val="left" w:pos="823"/>
        </w:tabs>
        <w:spacing w:before="2" w:line="293" w:lineRule="exact"/>
        <w:ind w:left="538"/>
        <w:jc w:val="both"/>
        <w:rPr>
          <w:sz w:val="24"/>
        </w:rPr>
      </w:pPr>
      <w:r>
        <w:rPr>
          <w:sz w:val="24"/>
        </w:rPr>
        <w:t>Учреждения.</w:t>
      </w:r>
    </w:p>
    <w:p w:rsidR="00882573" w:rsidRDefault="00D375B2" w:rsidP="00D95243">
      <w:pPr>
        <w:pStyle w:val="a4"/>
        <w:numPr>
          <w:ilvl w:val="1"/>
          <w:numId w:val="9"/>
        </w:numPr>
        <w:tabs>
          <w:tab w:val="left" w:pos="1533"/>
        </w:tabs>
        <w:ind w:right="689" w:firstLine="567"/>
        <w:jc w:val="both"/>
        <w:rPr>
          <w:sz w:val="24"/>
        </w:rPr>
      </w:pPr>
      <w:r w:rsidRPr="00882573">
        <w:rPr>
          <w:b/>
          <w:sz w:val="24"/>
        </w:rPr>
        <w:t xml:space="preserve">Занятия </w:t>
      </w:r>
      <w:r>
        <w:rPr>
          <w:sz w:val="24"/>
        </w:rPr>
        <w:t xml:space="preserve">  во   всех   коллективах    проводятся   систематически</w:t>
      </w:r>
      <w:r w:rsidR="00882573">
        <w:rPr>
          <w:sz w:val="24"/>
        </w:rPr>
        <w:t>,</w:t>
      </w:r>
      <w:r>
        <w:rPr>
          <w:sz w:val="24"/>
        </w:rPr>
        <w:t xml:space="preserve">   в   соответствии    с расписанием. </w:t>
      </w:r>
    </w:p>
    <w:p w:rsidR="007F29B0" w:rsidRDefault="00D375B2" w:rsidP="00D95243">
      <w:pPr>
        <w:pStyle w:val="a4"/>
        <w:numPr>
          <w:ilvl w:val="1"/>
          <w:numId w:val="9"/>
        </w:numPr>
        <w:tabs>
          <w:tab w:val="left" w:pos="1533"/>
        </w:tabs>
        <w:ind w:right="689" w:firstLine="567"/>
        <w:jc w:val="both"/>
        <w:rPr>
          <w:sz w:val="24"/>
        </w:rPr>
      </w:pPr>
      <w:r>
        <w:rPr>
          <w:sz w:val="24"/>
        </w:rPr>
        <w:t>Расписание занятий должно предусматривать</w:t>
      </w:r>
      <w:r w:rsidR="00882573">
        <w:rPr>
          <w:sz w:val="24"/>
        </w:rPr>
        <w:t xml:space="preserve"> </w:t>
      </w:r>
      <w:r>
        <w:rPr>
          <w:sz w:val="24"/>
        </w:rPr>
        <w:t>занятия:</w:t>
      </w:r>
    </w:p>
    <w:p w:rsidR="007F29B0" w:rsidRPr="005A0418" w:rsidRDefault="00874DB7" w:rsidP="00D95243">
      <w:pPr>
        <w:pStyle w:val="a4"/>
        <w:numPr>
          <w:ilvl w:val="0"/>
          <w:numId w:val="10"/>
        </w:numPr>
        <w:tabs>
          <w:tab w:val="left" w:pos="823"/>
        </w:tabs>
        <w:spacing w:before="1"/>
        <w:ind w:right="686" w:firstLine="0"/>
        <w:jc w:val="both"/>
        <w:rPr>
          <w:color w:val="FF0000"/>
          <w:sz w:val="24"/>
        </w:rPr>
      </w:pPr>
      <w:r>
        <w:rPr>
          <w:sz w:val="24"/>
        </w:rPr>
        <w:t xml:space="preserve">не реже 1 (одного) раза в неделю общим объемом не менее 2 (двух) академических часов (академический час - 45 минут), </w:t>
      </w:r>
      <w:r w:rsidR="00D375B2">
        <w:rPr>
          <w:sz w:val="24"/>
        </w:rPr>
        <w:t xml:space="preserve">в зависимости от  программы  и  специфики  направления  деятельности.  </w:t>
      </w:r>
      <w:r w:rsidR="00D375B2" w:rsidRPr="00773BBD">
        <w:rPr>
          <w:sz w:val="24"/>
        </w:rPr>
        <w:t>Количество  часов в неделю не может превышать  установленных норм для возрастных групп  в соответствии    с СанПиН2.4.4.3172-14;</w:t>
      </w:r>
    </w:p>
    <w:p w:rsidR="00874DB7" w:rsidRPr="00874DB7" w:rsidRDefault="00874DB7" w:rsidP="00874DB7">
      <w:pPr>
        <w:tabs>
          <w:tab w:val="left" w:pos="823"/>
        </w:tabs>
        <w:spacing w:before="8" w:line="237" w:lineRule="auto"/>
        <w:ind w:left="538" w:right="687"/>
        <w:rPr>
          <w:sz w:val="24"/>
        </w:rPr>
      </w:pPr>
      <w:r>
        <w:rPr>
          <w:sz w:val="24"/>
        </w:rPr>
        <w:t xml:space="preserve">-   </w:t>
      </w:r>
      <w:r w:rsidR="00D375B2">
        <w:rPr>
          <w:sz w:val="24"/>
        </w:rPr>
        <w:t>не реже 1 (одного) раза в месяц общим объемом не менее 3 (трех) академических часов (академический час - 45 минут)</w:t>
      </w:r>
      <w:r>
        <w:rPr>
          <w:sz w:val="24"/>
        </w:rPr>
        <w:t>,</w:t>
      </w:r>
      <w:r w:rsidR="00D375B2">
        <w:rPr>
          <w:sz w:val="24"/>
        </w:rPr>
        <w:t xml:space="preserve"> </w:t>
      </w:r>
      <w:r>
        <w:rPr>
          <w:sz w:val="24"/>
        </w:rPr>
        <w:t>для клубных формирований, действующих на платной основе,</w:t>
      </w:r>
      <w:r w:rsidRPr="00874DB7">
        <w:rPr>
          <w:sz w:val="24"/>
        </w:rPr>
        <w:t xml:space="preserve"> любительских объединений и клубов по</w:t>
      </w:r>
      <w:r>
        <w:rPr>
          <w:sz w:val="24"/>
        </w:rPr>
        <w:t xml:space="preserve"> </w:t>
      </w:r>
      <w:r w:rsidRPr="00874DB7">
        <w:rPr>
          <w:sz w:val="24"/>
        </w:rPr>
        <w:t>интересам.</w:t>
      </w:r>
    </w:p>
    <w:p w:rsidR="00874DB7" w:rsidRPr="00874DB7" w:rsidRDefault="00874DB7" w:rsidP="00874DB7">
      <w:pPr>
        <w:tabs>
          <w:tab w:val="left" w:pos="883"/>
        </w:tabs>
        <w:spacing w:before="1" w:line="237" w:lineRule="auto"/>
        <w:ind w:right="687"/>
        <w:jc w:val="both"/>
        <w:rPr>
          <w:sz w:val="24"/>
        </w:rPr>
      </w:pPr>
    </w:p>
    <w:p w:rsidR="009631C6" w:rsidRDefault="00D375B2" w:rsidP="009631C6">
      <w:pPr>
        <w:pStyle w:val="a3"/>
        <w:spacing w:before="66"/>
        <w:ind w:right="685"/>
        <w:jc w:val="both"/>
      </w:pPr>
      <w:r>
        <w:lastRenderedPageBreak/>
        <w:t>За творческие успехи и общественную деятельность по популяризации культуры участники  (члены)  и  руководители  клубных  формирований  могут  быть  представлены    к</w:t>
      </w:r>
      <w:r w:rsidR="00874DB7">
        <w:t xml:space="preserve"> </w:t>
      </w:r>
      <w:r>
        <w:t>различным</w:t>
      </w:r>
      <w:r w:rsidR="00874DB7">
        <w:t xml:space="preserve"> </w:t>
      </w:r>
      <w:r>
        <w:t>видам</w:t>
      </w:r>
      <w:r w:rsidR="00874DB7">
        <w:t xml:space="preserve"> </w:t>
      </w:r>
      <w:r>
        <w:t>поощрения,</w:t>
      </w:r>
      <w:r w:rsidR="00874DB7">
        <w:t xml:space="preserve"> </w:t>
      </w:r>
      <w:r>
        <w:t>а</w:t>
      </w:r>
      <w:r w:rsidR="00372C4C">
        <w:t xml:space="preserve"> именно</w:t>
      </w:r>
      <w:r>
        <w:t>:</w:t>
      </w:r>
      <w:r w:rsidR="00874DB7">
        <w:t xml:space="preserve"> </w:t>
      </w:r>
      <w:r>
        <w:t>грамота,</w:t>
      </w:r>
      <w:r w:rsidR="00874DB7">
        <w:t xml:space="preserve"> </w:t>
      </w:r>
      <w:r>
        <w:t>премия,</w:t>
      </w:r>
      <w:r w:rsidR="00874DB7">
        <w:t xml:space="preserve"> </w:t>
      </w:r>
      <w:r>
        <w:t>звание</w:t>
      </w:r>
      <w:r w:rsidR="00874DB7">
        <w:t xml:space="preserve"> </w:t>
      </w:r>
      <w:r>
        <w:t>заслуженного</w:t>
      </w:r>
      <w:r w:rsidR="00874DB7">
        <w:t xml:space="preserve"> </w:t>
      </w:r>
      <w:r>
        <w:t>работника</w:t>
      </w:r>
      <w:r w:rsidR="009631C6">
        <w:t xml:space="preserve"> культуры и другим отличиям - на основании соответствующих документов органов исполнительной власти. </w:t>
      </w:r>
    </w:p>
    <w:p w:rsidR="007F29B0" w:rsidRDefault="007F29B0">
      <w:pPr>
        <w:pStyle w:val="a4"/>
        <w:numPr>
          <w:ilvl w:val="1"/>
          <w:numId w:val="9"/>
        </w:numPr>
        <w:tabs>
          <w:tab w:val="left" w:pos="1533"/>
        </w:tabs>
        <w:ind w:right="692" w:firstLine="567"/>
        <w:jc w:val="both"/>
        <w:rPr>
          <w:sz w:val="24"/>
        </w:rPr>
      </w:pPr>
    </w:p>
    <w:p w:rsidR="009631C6" w:rsidRDefault="009631C6" w:rsidP="009631C6">
      <w:pPr>
        <w:pStyle w:val="11"/>
        <w:numPr>
          <w:ilvl w:val="1"/>
          <w:numId w:val="13"/>
        </w:numPr>
        <w:tabs>
          <w:tab w:val="left" w:pos="1826"/>
        </w:tabs>
        <w:spacing w:line="274" w:lineRule="exact"/>
        <w:ind w:left="1825" w:hanging="286"/>
        <w:jc w:val="left"/>
      </w:pPr>
      <w:r>
        <w:t xml:space="preserve">Руководство клубным формированием и </w:t>
      </w:r>
      <w:proofErr w:type="gramStart"/>
      <w:r>
        <w:t>контроль за</w:t>
      </w:r>
      <w:proofErr w:type="gramEnd"/>
      <w:r>
        <w:t xml:space="preserve"> его деятельностью</w:t>
      </w:r>
    </w:p>
    <w:p w:rsidR="009631C6" w:rsidRDefault="009631C6" w:rsidP="009631C6">
      <w:pPr>
        <w:pStyle w:val="a4"/>
        <w:numPr>
          <w:ilvl w:val="1"/>
          <w:numId w:val="8"/>
        </w:numPr>
        <w:tabs>
          <w:tab w:val="left" w:pos="1533"/>
        </w:tabs>
        <w:ind w:right="690" w:firstLine="567"/>
        <w:jc w:val="both"/>
        <w:rPr>
          <w:sz w:val="24"/>
        </w:rPr>
      </w:pPr>
      <w:r>
        <w:rPr>
          <w:sz w:val="24"/>
        </w:rPr>
        <w:t xml:space="preserve">Общее руководство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деятельностью клубного формирования осуществляет директор Дворца культуры. Для обеспечения деятельности клубного формирования директор Дворца культуры создает необходимые условия, утверждает планы работы, программы.</w:t>
      </w:r>
    </w:p>
    <w:p w:rsidR="009631C6" w:rsidRDefault="009631C6" w:rsidP="009631C6">
      <w:pPr>
        <w:pStyle w:val="a4"/>
        <w:numPr>
          <w:ilvl w:val="1"/>
          <w:numId w:val="8"/>
        </w:numPr>
        <w:tabs>
          <w:tab w:val="left" w:pos="1533"/>
        </w:tabs>
        <w:ind w:right="686" w:firstLine="567"/>
        <w:jc w:val="both"/>
        <w:rPr>
          <w:sz w:val="24"/>
        </w:rPr>
      </w:pPr>
      <w:r>
        <w:rPr>
          <w:sz w:val="24"/>
        </w:rPr>
        <w:t>Непосредственное руководство клубным формированием осуществляет руководитель клубного формирования (руководитель коллектива, кружка (студии), объединения, клуба и т.д.). Руководителем клубного формирования может быть штатный работник Дворца культуры, исполнитель по договору гражданско-правового характера или его представитель, а также администратор в лице штатного работника структурного подразделения Дворца культуры, курирующего соответствующее направление клубного формирования.</w:t>
      </w:r>
    </w:p>
    <w:p w:rsidR="009631C6" w:rsidRPr="00270EA3" w:rsidRDefault="009631C6" w:rsidP="009631C6">
      <w:pPr>
        <w:pStyle w:val="a4"/>
        <w:numPr>
          <w:ilvl w:val="1"/>
          <w:numId w:val="8"/>
        </w:numPr>
        <w:tabs>
          <w:tab w:val="left" w:pos="1533"/>
        </w:tabs>
        <w:ind w:left="1532" w:hanging="427"/>
        <w:rPr>
          <w:b/>
          <w:sz w:val="24"/>
        </w:rPr>
      </w:pPr>
      <w:r w:rsidRPr="00270EA3">
        <w:rPr>
          <w:b/>
          <w:sz w:val="24"/>
        </w:rPr>
        <w:t>Руководитель клубного</w:t>
      </w:r>
      <w:r w:rsidR="00D32CAB" w:rsidRPr="00270EA3">
        <w:rPr>
          <w:b/>
          <w:sz w:val="24"/>
        </w:rPr>
        <w:t xml:space="preserve"> </w:t>
      </w:r>
      <w:r w:rsidRPr="00270EA3">
        <w:rPr>
          <w:b/>
          <w:sz w:val="24"/>
        </w:rPr>
        <w:t>формирования:</w:t>
      </w:r>
    </w:p>
    <w:p w:rsidR="009631C6" w:rsidRPr="004419C0" w:rsidRDefault="009631C6" w:rsidP="009631C6">
      <w:pPr>
        <w:pStyle w:val="a4"/>
        <w:numPr>
          <w:ilvl w:val="0"/>
          <w:numId w:val="10"/>
        </w:numPr>
        <w:tabs>
          <w:tab w:val="left" w:pos="883"/>
        </w:tabs>
        <w:spacing w:before="1"/>
        <w:ind w:right="685" w:firstLine="0"/>
        <w:jc w:val="both"/>
        <w:rPr>
          <w:sz w:val="24"/>
        </w:rPr>
      </w:pPr>
      <w:r>
        <w:rPr>
          <w:sz w:val="24"/>
        </w:rPr>
        <w:t>формирует и реализует программу деятельности (репертуар) клубного формирования, составляет годовой план организацио</w:t>
      </w:r>
      <w:r w:rsidR="00152348">
        <w:rPr>
          <w:sz w:val="24"/>
        </w:rPr>
        <w:t>нно - творческой работы, который</w:t>
      </w:r>
      <w:r>
        <w:rPr>
          <w:sz w:val="24"/>
        </w:rPr>
        <w:t xml:space="preserve"> утверждаются директором Дворца культуры. </w:t>
      </w:r>
      <w:r w:rsidRPr="004419C0">
        <w:rPr>
          <w:sz w:val="24"/>
        </w:rPr>
        <w:t xml:space="preserve">Программа деятельности (репертуар) должна учитывать рекомендации художественного руководителя по </w:t>
      </w:r>
      <w:proofErr w:type="spellStart"/>
      <w:r w:rsidRPr="004419C0">
        <w:rPr>
          <w:sz w:val="24"/>
        </w:rPr>
        <w:t>востребованности</w:t>
      </w:r>
      <w:proofErr w:type="spellEnd"/>
      <w:r w:rsidRPr="004419C0">
        <w:rPr>
          <w:sz w:val="24"/>
        </w:rPr>
        <w:t>, актуальности, тематической направленности, исполнительским возможностям коллектива;</w:t>
      </w:r>
    </w:p>
    <w:p w:rsidR="009631C6" w:rsidRDefault="009631C6" w:rsidP="009631C6">
      <w:pPr>
        <w:pStyle w:val="a4"/>
        <w:numPr>
          <w:ilvl w:val="0"/>
          <w:numId w:val="10"/>
        </w:numPr>
        <w:tabs>
          <w:tab w:val="left" w:pos="881"/>
          <w:tab w:val="left" w:pos="883"/>
        </w:tabs>
        <w:spacing w:line="293" w:lineRule="exact"/>
        <w:ind w:left="882" w:hanging="344"/>
        <w:rPr>
          <w:sz w:val="24"/>
        </w:rPr>
      </w:pPr>
      <w:r>
        <w:rPr>
          <w:sz w:val="24"/>
        </w:rPr>
        <w:t xml:space="preserve">ведет в коллективе регулярную творческую, </w:t>
      </w:r>
      <w:proofErr w:type="spellStart"/>
      <w:r>
        <w:rPr>
          <w:sz w:val="24"/>
        </w:rPr>
        <w:t>досуговую</w:t>
      </w:r>
      <w:proofErr w:type="spellEnd"/>
      <w:r>
        <w:rPr>
          <w:sz w:val="24"/>
        </w:rPr>
        <w:t xml:space="preserve"> и учебно-воспитательную</w:t>
      </w:r>
      <w:r w:rsidR="00152348">
        <w:rPr>
          <w:sz w:val="24"/>
        </w:rPr>
        <w:t xml:space="preserve"> </w:t>
      </w:r>
      <w:r>
        <w:rPr>
          <w:sz w:val="24"/>
        </w:rPr>
        <w:t>работу;</w:t>
      </w:r>
    </w:p>
    <w:p w:rsidR="009631C6" w:rsidRDefault="009631C6" w:rsidP="009631C6">
      <w:pPr>
        <w:pStyle w:val="a4"/>
        <w:numPr>
          <w:ilvl w:val="0"/>
          <w:numId w:val="10"/>
        </w:numPr>
        <w:tabs>
          <w:tab w:val="left" w:pos="883"/>
        </w:tabs>
        <w:spacing w:before="3" w:line="237" w:lineRule="auto"/>
        <w:ind w:right="684" w:firstLine="0"/>
        <w:jc w:val="both"/>
        <w:rPr>
          <w:sz w:val="24"/>
        </w:rPr>
      </w:pPr>
      <w:r>
        <w:rPr>
          <w:sz w:val="24"/>
        </w:rPr>
        <w:t xml:space="preserve">ведет учетную документацию </w:t>
      </w:r>
      <w:r w:rsidRPr="00534216">
        <w:rPr>
          <w:sz w:val="24"/>
        </w:rPr>
        <w:t>в соотв</w:t>
      </w:r>
      <w:r>
        <w:rPr>
          <w:sz w:val="24"/>
        </w:rPr>
        <w:t>етствие с Приложениями № 3 - № 8</w:t>
      </w:r>
      <w:r w:rsidRPr="00534216">
        <w:rPr>
          <w:sz w:val="24"/>
        </w:rPr>
        <w:t xml:space="preserve"> к</w:t>
      </w:r>
      <w:r>
        <w:rPr>
          <w:sz w:val="24"/>
        </w:rPr>
        <w:t xml:space="preserve"> настоящему Положению;</w:t>
      </w:r>
    </w:p>
    <w:p w:rsidR="009631C6" w:rsidRPr="00534216" w:rsidRDefault="009631C6" w:rsidP="009631C6">
      <w:pPr>
        <w:pStyle w:val="a4"/>
        <w:numPr>
          <w:ilvl w:val="0"/>
          <w:numId w:val="10"/>
        </w:numPr>
        <w:tabs>
          <w:tab w:val="left" w:pos="881"/>
          <w:tab w:val="left" w:pos="883"/>
        </w:tabs>
        <w:spacing w:before="3" w:line="293" w:lineRule="exact"/>
        <w:ind w:left="882" w:hanging="344"/>
        <w:rPr>
          <w:sz w:val="24"/>
        </w:rPr>
      </w:pPr>
      <w:r w:rsidRPr="00534216">
        <w:rPr>
          <w:sz w:val="24"/>
        </w:rPr>
        <w:t>ведет учет оплаты занятий в табеле платных групп;</w:t>
      </w:r>
    </w:p>
    <w:p w:rsidR="009631C6" w:rsidRDefault="009631C6" w:rsidP="009631C6">
      <w:pPr>
        <w:pStyle w:val="a4"/>
        <w:numPr>
          <w:ilvl w:val="0"/>
          <w:numId w:val="10"/>
        </w:numPr>
        <w:tabs>
          <w:tab w:val="left" w:pos="883"/>
        </w:tabs>
        <w:spacing w:before="1" w:line="237" w:lineRule="auto"/>
        <w:ind w:right="687" w:firstLine="0"/>
        <w:jc w:val="both"/>
        <w:rPr>
          <w:sz w:val="24"/>
        </w:rPr>
      </w:pPr>
      <w:r>
        <w:rPr>
          <w:sz w:val="24"/>
        </w:rPr>
        <w:t>представляет директору Дворца культуры и художественному руководителю (</w:t>
      </w:r>
      <w:r w:rsidR="00795B0A">
        <w:rPr>
          <w:sz w:val="24"/>
        </w:rPr>
        <w:t>при необходимости)</w:t>
      </w:r>
      <w:r>
        <w:rPr>
          <w:sz w:val="24"/>
        </w:rPr>
        <w:t xml:space="preserve"> отчет о деятельнос</w:t>
      </w:r>
      <w:r w:rsidR="00795B0A">
        <w:rPr>
          <w:sz w:val="24"/>
        </w:rPr>
        <w:t>ти коллектива</w:t>
      </w:r>
      <w:r>
        <w:rPr>
          <w:sz w:val="24"/>
        </w:rPr>
        <w:t>.</w:t>
      </w:r>
    </w:p>
    <w:p w:rsidR="004836A8" w:rsidRDefault="004836A8" w:rsidP="004836A8">
      <w:pPr>
        <w:pStyle w:val="a3"/>
        <w:ind w:right="686" w:firstLine="566"/>
        <w:jc w:val="both"/>
      </w:pPr>
      <w:r w:rsidRPr="00270EA3">
        <w:rPr>
          <w:b/>
        </w:rPr>
        <w:t>Продолжительность рабочего времени</w:t>
      </w:r>
      <w:r>
        <w:t xml:space="preserve"> штатных руководителей  клубных формирований устанавливается согласно требованиям Трудового </w:t>
      </w:r>
      <w:r>
        <w:rPr>
          <w:spacing w:val="3"/>
        </w:rPr>
        <w:t xml:space="preserve">кодекса </w:t>
      </w:r>
      <w:r>
        <w:t xml:space="preserve">Российской Федерации. </w:t>
      </w:r>
      <w:r w:rsidRPr="00FD3B6A">
        <w:t>В рабочее время руководителей творческих коллективов включаются часы практических занятий (не менее 40% рабочего времени),</w:t>
      </w:r>
      <w:r>
        <w:t xml:space="preserve"> работа по подбору участников творческого коллектива, просветительская и воспитательная работа с участниками; подбор репертуара; работа по изучению и сбору фольклора; разучивание партий, разучивание музыкальных и хореографических произведений, театральных ролей,  репетиционная  работа; мероприятия по выпуску спектаклей (концертов), а именно составление монтажных листов со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светооператорами</w:t>
      </w:r>
      <w:proofErr w:type="spellEnd"/>
      <w:r>
        <w:t>, работа над сценографией, работа с режиссером; ведение   документации   творческого   коллектива,   привлечение   спонсорских    средств для развития коллектива; выпуск спектаклей, концертных программ, выездных мероприятий,  организация  выставок.</w:t>
      </w:r>
      <w:r>
        <w:rPr>
          <w:vertAlign w:val="superscript"/>
        </w:rPr>
        <w:t>1</w:t>
      </w:r>
    </w:p>
    <w:p w:rsidR="004836A8" w:rsidRDefault="004836A8" w:rsidP="004836A8">
      <w:pPr>
        <w:pStyle w:val="a4"/>
        <w:numPr>
          <w:ilvl w:val="1"/>
          <w:numId w:val="8"/>
        </w:numPr>
        <w:tabs>
          <w:tab w:val="left" w:pos="1533"/>
        </w:tabs>
        <w:spacing w:before="1"/>
        <w:ind w:right="693" w:firstLine="567"/>
        <w:jc w:val="both"/>
        <w:rPr>
          <w:sz w:val="24"/>
        </w:rPr>
      </w:pPr>
      <w:r>
        <w:rPr>
          <w:sz w:val="24"/>
        </w:rPr>
        <w:t>Ответственность за содержание деятельности несет руководитель клубного формирования.</w:t>
      </w:r>
    </w:p>
    <w:p w:rsidR="004836A8" w:rsidRDefault="004836A8" w:rsidP="004836A8">
      <w:pPr>
        <w:pStyle w:val="a3"/>
        <w:ind w:right="696" w:firstLine="566"/>
        <w:jc w:val="both"/>
      </w:pPr>
      <w:r>
        <w:t>В случае необходимости изменения стоимости оплаты занятий, руководитель клубного формирования предоставляет служебную записку с обоснованием.</w:t>
      </w:r>
    </w:p>
    <w:p w:rsidR="004836A8" w:rsidRDefault="00E5662B" w:rsidP="004836A8">
      <w:pPr>
        <w:pStyle w:val="a3"/>
        <w:ind w:left="0"/>
        <w:rPr>
          <w:sz w:val="22"/>
        </w:rPr>
      </w:pPr>
      <w:r w:rsidRPr="00E5662B">
        <w:pict>
          <v:line id="_x0000_s2073" style="position:absolute;z-index:-251656192;mso-wrap-distance-left:0;mso-wrap-distance-right:0;mso-position-horizontal-relative:page" from="70.95pt,14.9pt" to="214.95pt,14.9pt" strokeweight=".6pt">
            <w10:wrap type="topAndBottom" anchorx="page"/>
          </v:line>
        </w:pict>
      </w:r>
    </w:p>
    <w:p w:rsidR="004836A8" w:rsidRDefault="004836A8" w:rsidP="004836A8">
      <w:pPr>
        <w:spacing w:before="47" w:line="242" w:lineRule="auto"/>
        <w:ind w:left="538" w:right="691"/>
        <w:jc w:val="both"/>
        <w:rPr>
          <w:sz w:val="20"/>
        </w:rPr>
      </w:pPr>
      <w:r>
        <w:rPr>
          <w:rFonts w:ascii="Calibri" w:hAnsi="Calibri"/>
          <w:position w:val="10"/>
          <w:sz w:val="13"/>
        </w:rPr>
        <w:t xml:space="preserve">1 </w:t>
      </w:r>
      <w:r>
        <w:rPr>
          <w:sz w:val="20"/>
        </w:rPr>
        <w:t>Приказ Министерства культуры и массовых коммуникаций РФ от 25.05.2006 № 229 «Методические рекомендации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</w:t>
      </w:r>
      <w:r w:rsidR="0043349F">
        <w:rPr>
          <w:sz w:val="20"/>
        </w:rPr>
        <w:t xml:space="preserve"> </w:t>
      </w:r>
      <w:r>
        <w:rPr>
          <w:sz w:val="20"/>
        </w:rPr>
        <w:t>творчества».</w:t>
      </w:r>
    </w:p>
    <w:p w:rsidR="007F29B0" w:rsidRDefault="007F29B0">
      <w:pPr>
        <w:jc w:val="both"/>
        <w:rPr>
          <w:sz w:val="24"/>
        </w:rPr>
        <w:sectPr w:rsidR="007F29B0">
          <w:pgSz w:w="11910" w:h="16840"/>
          <w:pgMar w:top="1040" w:right="160" w:bottom="1240" w:left="880" w:header="0" w:footer="985" w:gutter="0"/>
          <w:cols w:space="720"/>
        </w:sectPr>
      </w:pPr>
    </w:p>
    <w:p w:rsidR="007F29B0" w:rsidRDefault="00D375B2">
      <w:pPr>
        <w:pStyle w:val="a4"/>
        <w:numPr>
          <w:ilvl w:val="1"/>
          <w:numId w:val="8"/>
        </w:numPr>
        <w:tabs>
          <w:tab w:val="left" w:pos="1533"/>
        </w:tabs>
        <w:spacing w:before="66"/>
        <w:ind w:left="1532" w:hanging="427"/>
        <w:rPr>
          <w:sz w:val="24"/>
        </w:rPr>
      </w:pPr>
      <w:r w:rsidRPr="00270EA3">
        <w:rPr>
          <w:b/>
          <w:sz w:val="24"/>
        </w:rPr>
        <w:lastRenderedPageBreak/>
        <w:t>Показателями качества работы</w:t>
      </w:r>
      <w:r>
        <w:rPr>
          <w:sz w:val="24"/>
        </w:rPr>
        <w:t xml:space="preserve"> клубного формирования</w:t>
      </w:r>
      <w:r w:rsidR="00270EA3">
        <w:rPr>
          <w:sz w:val="24"/>
        </w:rPr>
        <w:t xml:space="preserve"> </w:t>
      </w:r>
      <w:r>
        <w:rPr>
          <w:sz w:val="24"/>
        </w:rPr>
        <w:t>являются: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before="2"/>
        <w:ind w:left="822"/>
        <w:rPr>
          <w:sz w:val="24"/>
        </w:rPr>
      </w:pPr>
      <w:r>
        <w:rPr>
          <w:sz w:val="24"/>
        </w:rPr>
        <w:t>результаты опросов и анкетирования</w:t>
      </w:r>
      <w:r w:rsidR="00270EA3">
        <w:rPr>
          <w:sz w:val="24"/>
        </w:rPr>
        <w:t xml:space="preserve"> </w:t>
      </w:r>
      <w:r>
        <w:rPr>
          <w:sz w:val="24"/>
        </w:rPr>
        <w:t>посетителей;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before="2" w:line="293" w:lineRule="exact"/>
        <w:ind w:left="822"/>
        <w:rPr>
          <w:sz w:val="24"/>
        </w:rPr>
      </w:pPr>
      <w:r>
        <w:rPr>
          <w:sz w:val="24"/>
        </w:rPr>
        <w:t>доходы от реализации платных</w:t>
      </w:r>
      <w:r w:rsidR="00270EA3">
        <w:rPr>
          <w:sz w:val="24"/>
        </w:rPr>
        <w:t xml:space="preserve"> </w:t>
      </w:r>
      <w:r>
        <w:rPr>
          <w:sz w:val="24"/>
        </w:rPr>
        <w:t>услуг;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line="293" w:lineRule="exact"/>
        <w:ind w:left="822"/>
        <w:rPr>
          <w:sz w:val="24"/>
        </w:rPr>
      </w:pPr>
      <w:r>
        <w:rPr>
          <w:sz w:val="24"/>
        </w:rPr>
        <w:t>посещаемость клубного</w:t>
      </w:r>
      <w:r w:rsidR="00270EA3">
        <w:rPr>
          <w:sz w:val="24"/>
        </w:rPr>
        <w:t xml:space="preserve"> </w:t>
      </w:r>
      <w:r>
        <w:rPr>
          <w:sz w:val="24"/>
        </w:rPr>
        <w:t>формирования;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  <w:tab w:val="left" w:pos="2697"/>
          <w:tab w:val="left" w:pos="3712"/>
          <w:tab w:val="left" w:pos="5388"/>
          <w:tab w:val="left" w:pos="7534"/>
          <w:tab w:val="left" w:pos="9147"/>
          <w:tab w:val="left" w:pos="9567"/>
        </w:tabs>
        <w:spacing w:before="1" w:line="237" w:lineRule="auto"/>
        <w:ind w:right="689" w:firstLine="0"/>
        <w:rPr>
          <w:sz w:val="24"/>
        </w:rPr>
      </w:pPr>
      <w:r>
        <w:rPr>
          <w:sz w:val="24"/>
        </w:rPr>
        <w:t>положительная</w:t>
      </w:r>
      <w:r>
        <w:rPr>
          <w:sz w:val="24"/>
        </w:rPr>
        <w:tab/>
        <w:t>оценка</w:t>
      </w:r>
      <w:r>
        <w:rPr>
          <w:sz w:val="24"/>
        </w:rPr>
        <w:tab/>
        <w:t>деятельности</w:t>
      </w:r>
      <w:r>
        <w:rPr>
          <w:sz w:val="24"/>
        </w:rPr>
        <w:tab/>
        <w:t>общественностью</w:t>
      </w:r>
      <w:r>
        <w:rPr>
          <w:sz w:val="24"/>
        </w:rPr>
        <w:tab/>
        <w:t>(публикации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5"/>
          <w:sz w:val="24"/>
        </w:rPr>
        <w:t xml:space="preserve">СМИ, </w:t>
      </w:r>
      <w:r>
        <w:rPr>
          <w:sz w:val="24"/>
        </w:rPr>
        <w:t>благодарственные письма, заявки на концерты, спектакли от</w:t>
      </w:r>
      <w:r w:rsidR="00270EA3">
        <w:rPr>
          <w:sz w:val="24"/>
        </w:rPr>
        <w:t xml:space="preserve"> </w:t>
      </w:r>
      <w:r>
        <w:rPr>
          <w:sz w:val="24"/>
        </w:rPr>
        <w:t>организаций);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before="2" w:line="293" w:lineRule="exact"/>
        <w:ind w:left="822"/>
        <w:rPr>
          <w:sz w:val="24"/>
        </w:rPr>
      </w:pPr>
      <w:r>
        <w:rPr>
          <w:sz w:val="24"/>
        </w:rPr>
        <w:t>экспертная оценка деятельности клубного формирования, качества</w:t>
      </w:r>
      <w:r w:rsidR="00270EA3">
        <w:rPr>
          <w:sz w:val="24"/>
        </w:rPr>
        <w:t xml:space="preserve"> </w:t>
      </w:r>
      <w:r>
        <w:rPr>
          <w:sz w:val="24"/>
        </w:rPr>
        <w:t>преподавания;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line="293" w:lineRule="exact"/>
        <w:ind w:left="822"/>
        <w:rPr>
          <w:sz w:val="24"/>
        </w:rPr>
      </w:pPr>
      <w:r>
        <w:rPr>
          <w:sz w:val="24"/>
        </w:rPr>
        <w:t>стабильность его состава, участие в творческих смотрах и</w:t>
      </w:r>
      <w:r w:rsidR="00270EA3">
        <w:rPr>
          <w:sz w:val="24"/>
        </w:rPr>
        <w:t xml:space="preserve"> </w:t>
      </w:r>
      <w:r>
        <w:rPr>
          <w:sz w:val="24"/>
        </w:rPr>
        <w:t>конкурсах;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ind w:right="690" w:firstLine="0"/>
        <w:jc w:val="both"/>
        <w:rPr>
          <w:sz w:val="24"/>
        </w:rPr>
      </w:pPr>
      <w:r>
        <w:rPr>
          <w:sz w:val="24"/>
        </w:rPr>
        <w:t>участие в муниципальных, региональных, общероссийских и международных мероприятиях:   фестивалях,    конкурсах,    выставках,    смотрах    и    т.п.    (рекомендуется в зависимости от направления деятельности, утвержденной методики и программы клубного формирования).</w:t>
      </w:r>
    </w:p>
    <w:p w:rsidR="007F29B0" w:rsidRDefault="00D375B2">
      <w:pPr>
        <w:pStyle w:val="a4"/>
        <w:numPr>
          <w:ilvl w:val="1"/>
          <w:numId w:val="8"/>
        </w:numPr>
        <w:tabs>
          <w:tab w:val="left" w:pos="1533"/>
        </w:tabs>
        <w:ind w:right="693" w:firstLine="567"/>
        <w:rPr>
          <w:sz w:val="24"/>
        </w:rPr>
      </w:pPr>
      <w:r>
        <w:rPr>
          <w:sz w:val="24"/>
        </w:rPr>
        <w:t>Количественными показателями работы клубного формирования (результативность и эффективность)</w:t>
      </w:r>
      <w:r w:rsidR="00270EA3">
        <w:rPr>
          <w:sz w:val="24"/>
        </w:rPr>
        <w:t xml:space="preserve"> </w:t>
      </w:r>
      <w:r>
        <w:rPr>
          <w:sz w:val="24"/>
        </w:rPr>
        <w:t>являются: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before="2" w:line="293" w:lineRule="exact"/>
        <w:ind w:left="822"/>
        <w:rPr>
          <w:sz w:val="24"/>
        </w:rPr>
      </w:pPr>
      <w:r>
        <w:rPr>
          <w:sz w:val="24"/>
        </w:rPr>
        <w:t>выполнение показателей по наполняемости (численности) клубного</w:t>
      </w:r>
      <w:r w:rsidR="00270EA3">
        <w:rPr>
          <w:sz w:val="24"/>
        </w:rPr>
        <w:t xml:space="preserve"> </w:t>
      </w:r>
      <w:r>
        <w:rPr>
          <w:sz w:val="24"/>
        </w:rPr>
        <w:t>формирования;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before="2" w:line="237" w:lineRule="auto"/>
        <w:ind w:right="690" w:firstLine="0"/>
        <w:rPr>
          <w:sz w:val="24"/>
        </w:rPr>
      </w:pPr>
      <w:r>
        <w:rPr>
          <w:sz w:val="24"/>
        </w:rPr>
        <w:t>выполнения  показателей   по   количеству   проведенных   мероприятий   и/или   участию в</w:t>
      </w:r>
      <w:r w:rsidR="00270EA3">
        <w:rPr>
          <w:sz w:val="24"/>
        </w:rPr>
        <w:t xml:space="preserve"> </w:t>
      </w:r>
      <w:r>
        <w:rPr>
          <w:sz w:val="24"/>
        </w:rPr>
        <w:t>мероприятиях;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before="2" w:line="292" w:lineRule="exact"/>
        <w:ind w:left="822"/>
        <w:rPr>
          <w:sz w:val="24"/>
        </w:rPr>
      </w:pPr>
      <w:r>
        <w:rPr>
          <w:sz w:val="24"/>
        </w:rPr>
        <w:t>выполнение показателей обеспечения самоокупаемости платных клубных</w:t>
      </w:r>
      <w:r w:rsidR="00270EA3">
        <w:rPr>
          <w:sz w:val="24"/>
        </w:rPr>
        <w:t xml:space="preserve"> </w:t>
      </w:r>
      <w:r>
        <w:rPr>
          <w:sz w:val="24"/>
        </w:rPr>
        <w:t>формирований.</w:t>
      </w:r>
    </w:p>
    <w:p w:rsidR="007F29B0" w:rsidRDefault="00D375B2">
      <w:pPr>
        <w:pStyle w:val="a4"/>
        <w:numPr>
          <w:ilvl w:val="1"/>
          <w:numId w:val="8"/>
        </w:numPr>
        <w:tabs>
          <w:tab w:val="left" w:pos="1533"/>
        </w:tabs>
        <w:spacing w:line="274" w:lineRule="exact"/>
        <w:ind w:left="1532" w:hanging="427"/>
        <w:rPr>
          <w:sz w:val="24"/>
        </w:rPr>
      </w:pPr>
      <w:r w:rsidRPr="00270EA3">
        <w:rPr>
          <w:b/>
          <w:sz w:val="24"/>
        </w:rPr>
        <w:t>Решение о ликвидации клубного формирования</w:t>
      </w:r>
      <w:r>
        <w:rPr>
          <w:sz w:val="24"/>
        </w:rPr>
        <w:t xml:space="preserve"> принимается в</w:t>
      </w:r>
      <w:r w:rsidR="00270EA3">
        <w:rPr>
          <w:sz w:val="24"/>
        </w:rPr>
        <w:t xml:space="preserve"> </w:t>
      </w:r>
      <w:r>
        <w:rPr>
          <w:sz w:val="24"/>
        </w:rPr>
        <w:t>случае: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  <w:tab w:val="left" w:pos="2276"/>
          <w:tab w:val="left" w:pos="4459"/>
          <w:tab w:val="left" w:pos="5472"/>
          <w:tab w:val="left" w:pos="7370"/>
          <w:tab w:val="left" w:pos="8784"/>
        </w:tabs>
        <w:spacing w:before="4" w:line="237" w:lineRule="auto"/>
        <w:ind w:right="702" w:firstLine="0"/>
        <w:rPr>
          <w:sz w:val="24"/>
        </w:rPr>
      </w:pPr>
      <w:r>
        <w:rPr>
          <w:sz w:val="24"/>
        </w:rPr>
        <w:t>отсутствия</w:t>
      </w:r>
      <w:r>
        <w:rPr>
          <w:sz w:val="24"/>
        </w:rPr>
        <w:tab/>
        <w:t>потребительского</w:t>
      </w:r>
      <w:r>
        <w:rPr>
          <w:sz w:val="24"/>
        </w:rPr>
        <w:tab/>
        <w:t>спроса</w:t>
      </w:r>
      <w:r>
        <w:rPr>
          <w:sz w:val="24"/>
        </w:rPr>
        <w:tab/>
        <w:t>(невыполнение</w:t>
      </w:r>
      <w:r>
        <w:rPr>
          <w:sz w:val="24"/>
        </w:rPr>
        <w:tab/>
        <w:t>норматива</w:t>
      </w:r>
      <w:r>
        <w:rPr>
          <w:sz w:val="24"/>
        </w:rPr>
        <w:tab/>
        <w:t>численности, ус</w:t>
      </w:r>
      <w:r w:rsidR="00261944">
        <w:rPr>
          <w:sz w:val="24"/>
        </w:rPr>
        <w:t>тановленного во Дворце культуры</w:t>
      </w:r>
      <w:r>
        <w:rPr>
          <w:sz w:val="24"/>
        </w:rPr>
        <w:t>, в течение 3 (трех) месяцев</w:t>
      </w:r>
      <w:r w:rsidR="0048331F">
        <w:rPr>
          <w:sz w:val="24"/>
        </w:rPr>
        <w:t xml:space="preserve"> </w:t>
      </w:r>
      <w:r>
        <w:rPr>
          <w:sz w:val="24"/>
        </w:rPr>
        <w:t>подряд);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before="5" w:line="237" w:lineRule="auto"/>
        <w:ind w:right="707" w:firstLine="0"/>
        <w:rPr>
          <w:sz w:val="24"/>
        </w:rPr>
      </w:pPr>
      <w:r>
        <w:rPr>
          <w:sz w:val="24"/>
        </w:rPr>
        <w:t xml:space="preserve">сокращения </w:t>
      </w:r>
      <w:r w:rsidR="00261B72">
        <w:rPr>
          <w:sz w:val="24"/>
        </w:rPr>
        <w:t>муниципального</w:t>
      </w:r>
      <w:r>
        <w:rPr>
          <w:sz w:val="24"/>
        </w:rPr>
        <w:t xml:space="preserve"> задания в части организации работы бесплатных клубных формирований и отсутствия иных источников бюджетного</w:t>
      </w:r>
      <w:r w:rsidR="0048331F">
        <w:rPr>
          <w:sz w:val="24"/>
        </w:rPr>
        <w:t xml:space="preserve"> </w:t>
      </w:r>
      <w:r>
        <w:rPr>
          <w:sz w:val="24"/>
        </w:rPr>
        <w:t>финансирования;</w:t>
      </w:r>
    </w:p>
    <w:p w:rsidR="007F29B0" w:rsidRDefault="00D375B2">
      <w:pPr>
        <w:pStyle w:val="a4"/>
        <w:numPr>
          <w:ilvl w:val="0"/>
          <w:numId w:val="10"/>
        </w:numPr>
        <w:tabs>
          <w:tab w:val="left" w:pos="823"/>
        </w:tabs>
        <w:spacing w:before="2"/>
        <w:ind w:right="693" w:firstLine="0"/>
        <w:rPr>
          <w:sz w:val="24"/>
        </w:rPr>
      </w:pPr>
      <w:r>
        <w:rPr>
          <w:sz w:val="24"/>
        </w:rPr>
        <w:t>сокращения планируемых показателей обеспечения самоокупаемости платных клубных формирований в течение 3 (трех) месяцев</w:t>
      </w:r>
      <w:r w:rsidR="0048331F">
        <w:rPr>
          <w:sz w:val="24"/>
        </w:rPr>
        <w:t xml:space="preserve"> </w:t>
      </w:r>
      <w:r>
        <w:rPr>
          <w:sz w:val="24"/>
        </w:rPr>
        <w:t>подряд.</w:t>
      </w:r>
    </w:p>
    <w:p w:rsidR="007F29B0" w:rsidRDefault="00D375B2">
      <w:pPr>
        <w:pStyle w:val="a4"/>
        <w:numPr>
          <w:ilvl w:val="1"/>
          <w:numId w:val="8"/>
        </w:numPr>
        <w:tabs>
          <w:tab w:val="left" w:pos="1533"/>
        </w:tabs>
        <w:ind w:right="685" w:firstLine="567"/>
        <w:jc w:val="both"/>
        <w:rPr>
          <w:sz w:val="24"/>
        </w:rPr>
      </w:pPr>
      <w:r>
        <w:rPr>
          <w:sz w:val="24"/>
        </w:rPr>
        <w:t>За высокие показатели качества работы руководители клубного формирования могут быть  премированы  в  соответствие  с  действующим  Положением  об  оплате  труда  и материальном стимулиров</w:t>
      </w:r>
      <w:r w:rsidR="00261944">
        <w:rPr>
          <w:sz w:val="24"/>
        </w:rPr>
        <w:t>ании работников муниципального автономного учреждения города Ярославля «Дворец культуры «Нефтяник</w:t>
      </w:r>
      <w:r>
        <w:rPr>
          <w:sz w:val="24"/>
        </w:rPr>
        <w:t>».</w:t>
      </w:r>
    </w:p>
    <w:p w:rsidR="007F29B0" w:rsidRDefault="007F29B0">
      <w:pPr>
        <w:jc w:val="both"/>
        <w:rPr>
          <w:sz w:val="24"/>
        </w:rPr>
        <w:sectPr w:rsidR="007F29B0">
          <w:pgSz w:w="11910" w:h="16840"/>
          <w:pgMar w:top="1040" w:right="160" w:bottom="1240" w:left="880" w:header="0" w:footer="985" w:gutter="0"/>
          <w:cols w:space="720"/>
        </w:sectPr>
      </w:pPr>
    </w:p>
    <w:p w:rsidR="007F29B0" w:rsidRDefault="00D375B2" w:rsidP="005E3402">
      <w:pPr>
        <w:pStyle w:val="a3"/>
        <w:spacing w:before="68"/>
        <w:ind w:left="7168" w:right="238" w:hanging="1072"/>
        <w:jc w:val="right"/>
      </w:pPr>
      <w:r>
        <w:lastRenderedPageBreak/>
        <w:t>Приложение № 1</w:t>
      </w:r>
    </w:p>
    <w:p w:rsidR="007F29B0" w:rsidRDefault="00D375B2" w:rsidP="005E3402">
      <w:pPr>
        <w:pStyle w:val="a3"/>
        <w:spacing w:before="138"/>
        <w:ind w:left="5992" w:right="238" w:hanging="1072"/>
        <w:jc w:val="right"/>
      </w:pPr>
      <w:r>
        <w:t>к Положению о клубн</w:t>
      </w:r>
      <w:r w:rsidR="00773BBD">
        <w:t>ом формировании Муниципального автономного учреждения города Ярославля</w:t>
      </w:r>
    </w:p>
    <w:p w:rsidR="007F29B0" w:rsidRDefault="00773BBD" w:rsidP="005E3402">
      <w:pPr>
        <w:pStyle w:val="a3"/>
        <w:ind w:left="6693" w:right="238" w:hanging="1072"/>
        <w:jc w:val="right"/>
      </w:pPr>
      <w:r>
        <w:t>«Дворец культуры «Нефтяник</w:t>
      </w:r>
      <w:r w:rsidR="00D375B2">
        <w:t>»</w:t>
      </w: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spacing w:before="10"/>
        <w:ind w:left="0"/>
        <w:rPr>
          <w:sz w:val="33"/>
        </w:rPr>
      </w:pPr>
    </w:p>
    <w:p w:rsidR="007F29B0" w:rsidRDefault="00D375B2">
      <w:pPr>
        <w:pStyle w:val="a3"/>
        <w:ind w:left="631" w:right="753"/>
        <w:jc w:val="center"/>
      </w:pPr>
      <w:r>
        <w:t>РЕКОМЕНДУЕМАЯ НАПОЛНЯЕМОСТЬ УЧАСТНИКАМИ КЛУБНЫХ ФОРМИРОВАНИЙ, ФИНАНСИРУЕМЫХ ИЗ БЮДЖЕТА</w:t>
      </w:r>
    </w:p>
    <w:p w:rsidR="007F29B0" w:rsidRDefault="007F29B0">
      <w:pPr>
        <w:pStyle w:val="a3"/>
        <w:spacing w:before="8"/>
        <w:ind w:left="0"/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4109"/>
      </w:tblGrid>
      <w:tr w:rsidR="007F29B0">
        <w:trPr>
          <w:trHeight w:val="554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70" w:lineRule="exact"/>
              <w:ind w:left="1272"/>
              <w:rPr>
                <w:sz w:val="24"/>
              </w:rPr>
            </w:pPr>
            <w:r>
              <w:rPr>
                <w:sz w:val="24"/>
              </w:rPr>
              <w:t>Типы клубных формирований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70" w:lineRule="exact"/>
              <w:ind w:left="703" w:right="697"/>
              <w:jc w:val="center"/>
              <w:rPr>
                <w:sz w:val="24"/>
              </w:rPr>
            </w:pPr>
            <w:r>
              <w:rPr>
                <w:sz w:val="24"/>
              </w:rPr>
              <w:t>Минимальное количество</w:t>
            </w:r>
          </w:p>
          <w:p w:rsidR="007F29B0" w:rsidRDefault="00D375B2">
            <w:pPr>
              <w:pStyle w:val="TableParagraph"/>
              <w:spacing w:line="264" w:lineRule="exact"/>
              <w:ind w:left="703" w:right="695"/>
              <w:jc w:val="center"/>
              <w:rPr>
                <w:sz w:val="24"/>
              </w:rPr>
            </w:pPr>
            <w:r>
              <w:rPr>
                <w:sz w:val="24"/>
              </w:rPr>
              <w:t>участников, человек</w:t>
            </w:r>
          </w:p>
        </w:tc>
      </w:tr>
      <w:tr w:rsidR="007F29B0">
        <w:trPr>
          <w:trHeight w:val="276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Исполнительские искусства, в т. ч.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56" w:lineRule="exact"/>
              <w:ind w:left="703" w:right="696"/>
              <w:jc w:val="center"/>
              <w:rPr>
                <w:sz w:val="24"/>
              </w:rPr>
            </w:pPr>
            <w:r>
              <w:rPr>
                <w:sz w:val="24"/>
              </w:rPr>
              <w:t>6-18</w:t>
            </w:r>
          </w:p>
        </w:tc>
      </w:tr>
      <w:tr w:rsidR="007F29B0">
        <w:trPr>
          <w:trHeight w:val="275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56" w:lineRule="exact"/>
              <w:ind w:left="703" w:right="696"/>
              <w:jc w:val="center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</w:tr>
      <w:tr w:rsidR="007F29B0">
        <w:trPr>
          <w:trHeight w:val="275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бальный танец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56" w:lineRule="exact"/>
              <w:ind w:left="703" w:right="696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</w:tr>
      <w:tr w:rsidR="007F29B0">
        <w:trPr>
          <w:trHeight w:val="275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56" w:lineRule="exact"/>
              <w:ind w:left="703" w:right="696"/>
              <w:jc w:val="center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</w:tr>
      <w:tr w:rsidR="007F29B0">
        <w:trPr>
          <w:trHeight w:val="275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хор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56" w:lineRule="exact"/>
              <w:ind w:left="703" w:right="696"/>
              <w:jc w:val="center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</w:tr>
      <w:tr w:rsidR="007F29B0">
        <w:trPr>
          <w:trHeight w:val="275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вокал/игра на музыкальных инструментах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56" w:lineRule="exact"/>
              <w:ind w:left="703" w:right="696"/>
              <w:jc w:val="center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</w:tr>
      <w:tr w:rsidR="007F29B0">
        <w:trPr>
          <w:trHeight w:val="277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оркестры/ансамбли народных инструментов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58" w:lineRule="exact"/>
              <w:ind w:left="703" w:right="696"/>
              <w:jc w:val="center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</w:tr>
      <w:tr w:rsidR="007F29B0">
        <w:trPr>
          <w:trHeight w:val="275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цирковое искусство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56" w:lineRule="exact"/>
              <w:ind w:left="703" w:right="696"/>
              <w:jc w:val="center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</w:tr>
      <w:tr w:rsidR="007F29B0">
        <w:trPr>
          <w:trHeight w:val="827"/>
        </w:trPr>
        <w:tc>
          <w:tcPr>
            <w:tcW w:w="5639" w:type="dxa"/>
          </w:tcPr>
          <w:p w:rsidR="007F29B0" w:rsidRDefault="00D375B2">
            <w:pPr>
              <w:pStyle w:val="TableParagraph"/>
              <w:ind w:left="108" w:right="704"/>
              <w:rPr>
                <w:sz w:val="24"/>
              </w:rPr>
            </w:pPr>
            <w:r>
              <w:rPr>
                <w:sz w:val="24"/>
              </w:rPr>
              <w:t>Изобразительное искусство и художественное творчество (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 фото, графика, декоративно-</w:t>
            </w:r>
          </w:p>
          <w:p w:rsidR="007F29B0" w:rsidRDefault="00D375B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прикладные и т.п.)</w:t>
            </w:r>
          </w:p>
        </w:tc>
        <w:tc>
          <w:tcPr>
            <w:tcW w:w="4109" w:type="dxa"/>
          </w:tcPr>
          <w:p w:rsidR="007F29B0" w:rsidRDefault="007F29B0">
            <w:pPr>
              <w:pStyle w:val="TableParagraph"/>
              <w:spacing w:before="3"/>
              <w:rPr>
                <w:sz w:val="23"/>
              </w:rPr>
            </w:pPr>
          </w:p>
          <w:p w:rsidR="007F29B0" w:rsidRDefault="00D375B2">
            <w:pPr>
              <w:pStyle w:val="TableParagraph"/>
              <w:ind w:left="703" w:right="696"/>
              <w:jc w:val="center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</w:tr>
      <w:tr w:rsidR="007F29B0">
        <w:trPr>
          <w:trHeight w:val="275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Научно-техническое творчество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56" w:lineRule="exact"/>
              <w:ind w:left="703" w:right="696"/>
              <w:jc w:val="center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</w:tr>
      <w:tr w:rsidR="007F29B0">
        <w:trPr>
          <w:trHeight w:val="276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Спортивно-оздоровительные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56" w:lineRule="exact"/>
              <w:ind w:left="703" w:right="696"/>
              <w:jc w:val="center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</w:tr>
      <w:tr w:rsidR="007F29B0">
        <w:trPr>
          <w:trHeight w:val="275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Раннее развитие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56" w:lineRule="exact"/>
              <w:ind w:left="703" w:right="696"/>
              <w:jc w:val="center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</w:tr>
      <w:tr w:rsidR="007F29B0">
        <w:trPr>
          <w:trHeight w:val="278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Культурно-просветительские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58" w:lineRule="exact"/>
              <w:ind w:left="703" w:right="696"/>
              <w:jc w:val="center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</w:tr>
      <w:tr w:rsidR="007F29B0">
        <w:trPr>
          <w:trHeight w:val="275"/>
        </w:trPr>
        <w:tc>
          <w:tcPr>
            <w:tcW w:w="563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Клубы по интересам и любительские объединения</w:t>
            </w:r>
          </w:p>
        </w:tc>
        <w:tc>
          <w:tcPr>
            <w:tcW w:w="4109" w:type="dxa"/>
          </w:tcPr>
          <w:p w:rsidR="007F29B0" w:rsidRDefault="00D375B2">
            <w:pPr>
              <w:pStyle w:val="TableParagraph"/>
              <w:spacing w:line="256" w:lineRule="exact"/>
              <w:ind w:left="703" w:right="697"/>
              <w:jc w:val="center"/>
              <w:rPr>
                <w:sz w:val="24"/>
              </w:rPr>
            </w:pPr>
            <w:r>
              <w:rPr>
                <w:sz w:val="24"/>
              </w:rPr>
              <w:t>от 8</w:t>
            </w:r>
          </w:p>
        </w:tc>
      </w:tr>
    </w:tbl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spacing w:before="3"/>
        <w:ind w:left="0"/>
        <w:rPr>
          <w:sz w:val="21"/>
        </w:rPr>
      </w:pPr>
    </w:p>
    <w:p w:rsidR="007F29B0" w:rsidRDefault="007F29B0">
      <w:pPr>
        <w:jc w:val="both"/>
        <w:rPr>
          <w:sz w:val="24"/>
        </w:rPr>
        <w:sectPr w:rsidR="007F29B0">
          <w:pgSz w:w="11910" w:h="16840"/>
          <w:pgMar w:top="1020" w:right="160" w:bottom="1240" w:left="880" w:header="0" w:footer="985" w:gutter="0"/>
          <w:cols w:space="720"/>
        </w:sectPr>
      </w:pPr>
    </w:p>
    <w:p w:rsidR="007F29B0" w:rsidRDefault="00D375B2" w:rsidP="005E3402">
      <w:pPr>
        <w:pStyle w:val="a3"/>
        <w:spacing w:before="68"/>
        <w:ind w:left="7168" w:right="380"/>
        <w:jc w:val="right"/>
      </w:pPr>
      <w:r>
        <w:lastRenderedPageBreak/>
        <w:t>Приложение № 2</w:t>
      </w:r>
    </w:p>
    <w:p w:rsidR="007F29B0" w:rsidRDefault="00D375B2" w:rsidP="005E3402">
      <w:pPr>
        <w:pStyle w:val="a3"/>
        <w:spacing w:before="138"/>
        <w:ind w:left="5992" w:right="380"/>
        <w:jc w:val="right"/>
      </w:pPr>
      <w:r>
        <w:t>к Положению о клубн</w:t>
      </w:r>
      <w:r w:rsidR="000B3A59">
        <w:t>ом формировании Муниципального автономного учреждения города Ярославля</w:t>
      </w:r>
    </w:p>
    <w:p w:rsidR="007F29B0" w:rsidRDefault="005E3402" w:rsidP="005E3402">
      <w:pPr>
        <w:pStyle w:val="a3"/>
        <w:ind w:left="6693" w:right="380"/>
        <w:jc w:val="right"/>
      </w:pPr>
      <w:r>
        <w:t>«Дворец культуры «Н</w:t>
      </w:r>
      <w:r w:rsidR="000B3A59">
        <w:t>ефтяник</w:t>
      </w:r>
      <w:r w:rsidR="00D375B2">
        <w:t>»</w:t>
      </w: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080F8A" w:rsidRDefault="00080F8A" w:rsidP="00080F8A">
      <w:pPr>
        <w:pStyle w:val="a3"/>
        <w:ind w:left="631" w:right="753"/>
        <w:jc w:val="center"/>
      </w:pPr>
      <w:r>
        <w:t>ПОРЯДОК РАСПРЕДЕЛЕНИЯ МЕСТ В КЛУБНЫХ ФОРМИРОВАНИЯХ, ФИНАНСИРУЕМЫХ ИЗ БЮДЖЕТА</w:t>
      </w:r>
    </w:p>
    <w:p w:rsidR="00080F8A" w:rsidRDefault="00080F8A" w:rsidP="00080F8A">
      <w:pPr>
        <w:pStyle w:val="a3"/>
        <w:ind w:left="0"/>
      </w:pPr>
    </w:p>
    <w:p w:rsidR="00080F8A" w:rsidRDefault="00080F8A" w:rsidP="00080F8A">
      <w:pPr>
        <w:pStyle w:val="a4"/>
        <w:numPr>
          <w:ilvl w:val="0"/>
          <w:numId w:val="7"/>
        </w:numPr>
        <w:tabs>
          <w:tab w:val="left" w:pos="1533"/>
        </w:tabs>
        <w:ind w:right="689" w:firstLine="708"/>
        <w:jc w:val="both"/>
        <w:rPr>
          <w:sz w:val="24"/>
        </w:rPr>
      </w:pPr>
      <w:r>
        <w:rPr>
          <w:sz w:val="24"/>
        </w:rPr>
        <w:t xml:space="preserve">Право на участие в клубном формировании имеет каждый, но в условиях ограниченного   количества   </w:t>
      </w:r>
      <w:r>
        <w:rPr>
          <w:spacing w:val="-3"/>
          <w:sz w:val="24"/>
        </w:rPr>
        <w:t xml:space="preserve">мест,   </w:t>
      </w:r>
      <w:r>
        <w:rPr>
          <w:sz w:val="24"/>
        </w:rPr>
        <w:t>бюджетные   места   распределяются   в   соответствии    с рекомендуемыми возрастными ограничениями в следующем порядке.</w:t>
      </w:r>
    </w:p>
    <w:p w:rsidR="00080F8A" w:rsidRDefault="00080F8A" w:rsidP="00080F8A">
      <w:pPr>
        <w:pStyle w:val="a4"/>
        <w:numPr>
          <w:ilvl w:val="1"/>
          <w:numId w:val="7"/>
        </w:numPr>
        <w:tabs>
          <w:tab w:val="left" w:pos="1672"/>
        </w:tabs>
        <w:spacing w:before="1"/>
        <w:rPr>
          <w:sz w:val="24"/>
        </w:rPr>
      </w:pPr>
      <w:r w:rsidRPr="005E3402">
        <w:rPr>
          <w:i/>
          <w:sz w:val="24"/>
        </w:rPr>
        <w:t>Внеочередное право</w:t>
      </w:r>
      <w:r>
        <w:rPr>
          <w:sz w:val="24"/>
        </w:rPr>
        <w:t xml:space="preserve"> приема на бюджетные места имеют:</w:t>
      </w:r>
    </w:p>
    <w:p w:rsidR="00080F8A" w:rsidRDefault="00080F8A" w:rsidP="00080F8A">
      <w:pPr>
        <w:pStyle w:val="a4"/>
        <w:numPr>
          <w:ilvl w:val="0"/>
          <w:numId w:val="10"/>
        </w:numPr>
        <w:tabs>
          <w:tab w:val="left" w:pos="823"/>
        </w:tabs>
        <w:spacing w:before="4" w:line="237" w:lineRule="auto"/>
        <w:ind w:right="692" w:firstLine="0"/>
        <w:jc w:val="both"/>
        <w:rPr>
          <w:sz w:val="24"/>
        </w:rPr>
      </w:pPr>
      <w:r>
        <w:rPr>
          <w:sz w:val="24"/>
        </w:rPr>
        <w:t xml:space="preserve">дети-сироты, дети, оставшиеся без попечения родителей, переданные в семьи  граждан </w:t>
      </w:r>
      <w:r>
        <w:rPr>
          <w:spacing w:val="-3"/>
          <w:sz w:val="24"/>
        </w:rPr>
        <w:t xml:space="preserve">под </w:t>
      </w:r>
      <w:r>
        <w:rPr>
          <w:spacing w:val="-6"/>
          <w:sz w:val="24"/>
        </w:rPr>
        <w:t xml:space="preserve">опеку, </w:t>
      </w:r>
      <w:r>
        <w:rPr>
          <w:sz w:val="24"/>
        </w:rPr>
        <w:t xml:space="preserve">в приемную семью. Основанием является постановление об опеке, </w:t>
      </w:r>
      <w:r>
        <w:rPr>
          <w:spacing w:val="-4"/>
          <w:sz w:val="24"/>
        </w:rPr>
        <w:t xml:space="preserve">сертификат, </w:t>
      </w:r>
      <w:r>
        <w:rPr>
          <w:sz w:val="24"/>
        </w:rPr>
        <w:t>иные документы, подтверждающие перечисленные в настоящем пункте факты;</w:t>
      </w:r>
    </w:p>
    <w:p w:rsidR="00080F8A" w:rsidRDefault="00080F8A" w:rsidP="00080F8A">
      <w:pPr>
        <w:pStyle w:val="a4"/>
        <w:numPr>
          <w:ilvl w:val="0"/>
          <w:numId w:val="10"/>
        </w:numPr>
        <w:tabs>
          <w:tab w:val="left" w:pos="823"/>
        </w:tabs>
        <w:spacing w:before="8" w:line="237" w:lineRule="auto"/>
        <w:ind w:right="691" w:firstLine="0"/>
        <w:jc w:val="both"/>
        <w:rPr>
          <w:sz w:val="24"/>
        </w:rPr>
      </w:pPr>
      <w:r>
        <w:rPr>
          <w:sz w:val="24"/>
        </w:rPr>
        <w:t xml:space="preserve">участники Великой Отечественной войны и приравненные к ним </w:t>
      </w:r>
      <w:r>
        <w:rPr>
          <w:spacing w:val="-3"/>
          <w:sz w:val="24"/>
        </w:rPr>
        <w:t xml:space="preserve">категории </w:t>
      </w:r>
      <w:r>
        <w:rPr>
          <w:sz w:val="24"/>
        </w:rPr>
        <w:t>ветеранов боевых действий.</w:t>
      </w:r>
    </w:p>
    <w:p w:rsidR="00080F8A" w:rsidRDefault="00080F8A" w:rsidP="00080F8A">
      <w:pPr>
        <w:pStyle w:val="a4"/>
        <w:numPr>
          <w:ilvl w:val="1"/>
          <w:numId w:val="7"/>
        </w:numPr>
        <w:tabs>
          <w:tab w:val="left" w:pos="1672"/>
        </w:tabs>
        <w:rPr>
          <w:sz w:val="24"/>
        </w:rPr>
      </w:pPr>
      <w:r w:rsidRPr="005E3402">
        <w:rPr>
          <w:i/>
          <w:sz w:val="24"/>
        </w:rPr>
        <w:t>Первоочередное право</w:t>
      </w:r>
      <w:r>
        <w:rPr>
          <w:sz w:val="24"/>
        </w:rPr>
        <w:t xml:space="preserve"> приема на бюджетные места имеют:</w:t>
      </w:r>
    </w:p>
    <w:p w:rsidR="00080F8A" w:rsidRDefault="00080F8A" w:rsidP="00080F8A">
      <w:pPr>
        <w:pStyle w:val="a4"/>
        <w:numPr>
          <w:ilvl w:val="0"/>
          <w:numId w:val="10"/>
        </w:numPr>
        <w:tabs>
          <w:tab w:val="left" w:pos="823"/>
        </w:tabs>
        <w:spacing w:before="2"/>
        <w:ind w:right="685" w:firstLine="0"/>
        <w:jc w:val="both"/>
        <w:rPr>
          <w:sz w:val="24"/>
        </w:rPr>
      </w:pPr>
      <w:r>
        <w:rPr>
          <w:sz w:val="24"/>
        </w:rPr>
        <w:t xml:space="preserve">участники,  имеющие  уровень  подготовки  постоянного  состава  концертных  групп  (для клубных формирований, носящих Звание «Народный» («Образцовый») коллектив, «Заслуженный коллектив народного творчества»),  принимающих  участие  в  мероприятиях  </w:t>
      </w:r>
      <w:r>
        <w:rPr>
          <w:spacing w:val="-5"/>
          <w:sz w:val="24"/>
        </w:rPr>
        <w:t>Дворца культуры</w:t>
      </w:r>
      <w:r>
        <w:rPr>
          <w:sz w:val="24"/>
        </w:rPr>
        <w:t xml:space="preserve"> на бесплатной основе). Основанием является участие в </w:t>
      </w:r>
      <w:r>
        <w:rPr>
          <w:spacing w:val="-3"/>
          <w:sz w:val="24"/>
        </w:rPr>
        <w:t xml:space="preserve">конкурсном </w:t>
      </w:r>
      <w:r>
        <w:rPr>
          <w:sz w:val="24"/>
        </w:rPr>
        <w:t xml:space="preserve">отборе на бюджетные места, организованном преподавательским </w:t>
      </w:r>
      <w:r>
        <w:rPr>
          <w:spacing w:val="-3"/>
          <w:sz w:val="24"/>
        </w:rPr>
        <w:t xml:space="preserve">коллективом </w:t>
      </w:r>
      <w:r>
        <w:rPr>
          <w:sz w:val="24"/>
        </w:rPr>
        <w:t>клубного формирования;</w:t>
      </w:r>
    </w:p>
    <w:p w:rsidR="00080F8A" w:rsidRPr="002E0C9F" w:rsidRDefault="00080F8A" w:rsidP="00080F8A">
      <w:pPr>
        <w:pStyle w:val="a4"/>
        <w:numPr>
          <w:ilvl w:val="0"/>
          <w:numId w:val="10"/>
        </w:numPr>
        <w:tabs>
          <w:tab w:val="left" w:pos="823"/>
        </w:tabs>
        <w:spacing w:before="88"/>
        <w:ind w:right="687" w:firstLine="0"/>
        <w:jc w:val="both"/>
        <w:rPr>
          <w:sz w:val="24"/>
        </w:rPr>
      </w:pPr>
      <w:r w:rsidRPr="002E0C9F">
        <w:rPr>
          <w:sz w:val="24"/>
        </w:rPr>
        <w:t>инвалиды. Основанием для приема является медицинская справка о допуске к занятиям с данной группой инвалидности.</w:t>
      </w:r>
    </w:p>
    <w:p w:rsidR="00080F8A" w:rsidRDefault="00080F8A" w:rsidP="00080F8A">
      <w:pPr>
        <w:pStyle w:val="a4"/>
        <w:numPr>
          <w:ilvl w:val="1"/>
          <w:numId w:val="7"/>
        </w:numPr>
        <w:tabs>
          <w:tab w:val="left" w:pos="1672"/>
        </w:tabs>
        <w:spacing w:line="276" w:lineRule="exact"/>
        <w:rPr>
          <w:sz w:val="24"/>
        </w:rPr>
      </w:pPr>
      <w:r w:rsidRPr="005E3402">
        <w:rPr>
          <w:i/>
          <w:sz w:val="24"/>
        </w:rPr>
        <w:t>Преимущественное право</w:t>
      </w:r>
      <w:r>
        <w:rPr>
          <w:sz w:val="24"/>
        </w:rPr>
        <w:t xml:space="preserve"> приема на бюджетные места имеют:</w:t>
      </w:r>
    </w:p>
    <w:p w:rsidR="00080F8A" w:rsidRDefault="00080F8A" w:rsidP="00080F8A">
      <w:pPr>
        <w:pStyle w:val="a4"/>
        <w:numPr>
          <w:ilvl w:val="0"/>
          <w:numId w:val="10"/>
        </w:numPr>
        <w:tabs>
          <w:tab w:val="left" w:pos="823"/>
        </w:tabs>
        <w:spacing w:before="4" w:line="237" w:lineRule="auto"/>
        <w:ind w:right="694" w:firstLine="0"/>
        <w:jc w:val="both"/>
        <w:rPr>
          <w:sz w:val="24"/>
        </w:rPr>
      </w:pPr>
      <w:r>
        <w:rPr>
          <w:sz w:val="24"/>
        </w:rPr>
        <w:t>дети из многодетных семей. Основанием для приема является удостоверение многодетной семьи или свидетельства о рождении троих и более детей в семье;</w:t>
      </w:r>
    </w:p>
    <w:p w:rsidR="00080F8A" w:rsidRDefault="00080F8A" w:rsidP="00080F8A">
      <w:pPr>
        <w:pStyle w:val="a4"/>
        <w:numPr>
          <w:ilvl w:val="0"/>
          <w:numId w:val="10"/>
        </w:numPr>
        <w:tabs>
          <w:tab w:val="left" w:pos="823"/>
        </w:tabs>
        <w:spacing w:before="3"/>
        <w:ind w:right="691" w:firstLine="0"/>
        <w:jc w:val="both"/>
        <w:rPr>
          <w:sz w:val="24"/>
        </w:rPr>
      </w:pPr>
      <w:r>
        <w:rPr>
          <w:sz w:val="24"/>
        </w:rPr>
        <w:t xml:space="preserve">дети </w:t>
      </w:r>
      <w:r>
        <w:rPr>
          <w:spacing w:val="-3"/>
          <w:sz w:val="24"/>
        </w:rPr>
        <w:t xml:space="preserve">«группы </w:t>
      </w:r>
      <w:r>
        <w:rPr>
          <w:sz w:val="24"/>
        </w:rPr>
        <w:t xml:space="preserve">риска», дети, находящиеся в социально неблагополучных семьях, в </w:t>
      </w:r>
      <w:r>
        <w:rPr>
          <w:spacing w:val="-4"/>
          <w:sz w:val="24"/>
        </w:rPr>
        <w:t xml:space="preserve">трудной </w:t>
      </w:r>
      <w:r>
        <w:rPr>
          <w:sz w:val="24"/>
        </w:rPr>
        <w:t xml:space="preserve">жизненной  ситуации,  состоящие  на  учете   в  </w:t>
      </w:r>
      <w:r>
        <w:rPr>
          <w:spacing w:val="-3"/>
          <w:sz w:val="24"/>
        </w:rPr>
        <w:t xml:space="preserve">Комиссии   </w:t>
      </w:r>
      <w:r>
        <w:rPr>
          <w:sz w:val="24"/>
        </w:rPr>
        <w:t>по  делам  несовершеннолетних   и защите их прав (далее КДН и ЗП). Основанием для приема является направление КДН        и ЗП.</w:t>
      </w:r>
    </w:p>
    <w:p w:rsidR="00080F8A" w:rsidRDefault="00080F8A" w:rsidP="00080F8A">
      <w:pPr>
        <w:pStyle w:val="a4"/>
        <w:numPr>
          <w:ilvl w:val="0"/>
          <w:numId w:val="10"/>
        </w:numPr>
        <w:tabs>
          <w:tab w:val="left" w:pos="823"/>
        </w:tabs>
        <w:spacing w:line="292" w:lineRule="exact"/>
        <w:ind w:left="822"/>
        <w:rPr>
          <w:sz w:val="24"/>
        </w:rPr>
      </w:pPr>
      <w:r>
        <w:rPr>
          <w:sz w:val="24"/>
        </w:rPr>
        <w:t>пенсионеры. Основанием является пенсионное удостоверение;</w:t>
      </w:r>
    </w:p>
    <w:p w:rsidR="00080F8A" w:rsidRDefault="00080F8A" w:rsidP="00080F8A">
      <w:pPr>
        <w:pStyle w:val="a4"/>
        <w:numPr>
          <w:ilvl w:val="0"/>
          <w:numId w:val="10"/>
        </w:numPr>
        <w:tabs>
          <w:tab w:val="left" w:pos="823"/>
        </w:tabs>
        <w:spacing w:before="1" w:line="237" w:lineRule="auto"/>
        <w:ind w:right="694" w:firstLine="0"/>
        <w:jc w:val="both"/>
        <w:rPr>
          <w:sz w:val="24"/>
        </w:rPr>
      </w:pPr>
      <w:r>
        <w:rPr>
          <w:sz w:val="24"/>
        </w:rPr>
        <w:t xml:space="preserve">дети одиноких родителей. Основанием является отсутствие в свидетельстве о рождении записи об отце или справка из органа записи актов гражданского состояния о том, что запись об отце внесена по указанию матери, свидетельство о потере </w:t>
      </w:r>
      <w:r>
        <w:rPr>
          <w:spacing w:val="-2"/>
          <w:sz w:val="24"/>
        </w:rPr>
        <w:t xml:space="preserve">одного </w:t>
      </w:r>
      <w:r>
        <w:rPr>
          <w:sz w:val="24"/>
        </w:rPr>
        <w:t>родителя;</w:t>
      </w:r>
    </w:p>
    <w:p w:rsidR="00080F8A" w:rsidRDefault="00080F8A" w:rsidP="00080F8A">
      <w:pPr>
        <w:pStyle w:val="a4"/>
        <w:numPr>
          <w:ilvl w:val="0"/>
          <w:numId w:val="10"/>
        </w:numPr>
        <w:tabs>
          <w:tab w:val="left" w:pos="823"/>
        </w:tabs>
        <w:spacing w:before="8" w:line="237" w:lineRule="auto"/>
        <w:ind w:right="695" w:firstLine="0"/>
        <w:jc w:val="both"/>
        <w:rPr>
          <w:sz w:val="24"/>
        </w:rPr>
      </w:pPr>
      <w:r>
        <w:rPr>
          <w:sz w:val="24"/>
        </w:rPr>
        <w:t xml:space="preserve">дети военнослужащих, </w:t>
      </w:r>
      <w:r>
        <w:rPr>
          <w:spacing w:val="-3"/>
          <w:sz w:val="24"/>
        </w:rPr>
        <w:t xml:space="preserve">проходящих службу  </w:t>
      </w:r>
      <w:r>
        <w:rPr>
          <w:sz w:val="24"/>
        </w:rPr>
        <w:t xml:space="preserve">по  </w:t>
      </w:r>
      <w:r>
        <w:rPr>
          <w:spacing w:val="-6"/>
          <w:sz w:val="24"/>
        </w:rPr>
        <w:t xml:space="preserve">призыву.  </w:t>
      </w:r>
      <w:r>
        <w:rPr>
          <w:sz w:val="24"/>
        </w:rPr>
        <w:t>Основанием  является  справка из военного комиссариата;</w:t>
      </w:r>
    </w:p>
    <w:p w:rsidR="00080F8A" w:rsidRDefault="00080F8A" w:rsidP="00080F8A">
      <w:pPr>
        <w:pStyle w:val="a4"/>
        <w:numPr>
          <w:ilvl w:val="0"/>
          <w:numId w:val="10"/>
        </w:numPr>
        <w:tabs>
          <w:tab w:val="left" w:pos="823"/>
        </w:tabs>
        <w:spacing w:before="2"/>
        <w:ind w:right="696" w:firstLine="0"/>
        <w:jc w:val="both"/>
        <w:rPr>
          <w:sz w:val="24"/>
        </w:rPr>
      </w:pPr>
      <w:r>
        <w:rPr>
          <w:sz w:val="24"/>
        </w:rPr>
        <w:t>дети  из  малообеспеченных  семей   всех   категорий.   Основанием   является   справка   из соответствующих органов;</w:t>
      </w:r>
    </w:p>
    <w:p w:rsidR="00080F8A" w:rsidRDefault="00080F8A" w:rsidP="00080F8A">
      <w:pPr>
        <w:pStyle w:val="a4"/>
        <w:numPr>
          <w:ilvl w:val="0"/>
          <w:numId w:val="10"/>
        </w:numPr>
        <w:tabs>
          <w:tab w:val="left" w:pos="823"/>
        </w:tabs>
        <w:spacing w:before="4" w:line="237" w:lineRule="auto"/>
        <w:ind w:right="689" w:firstLine="0"/>
        <w:jc w:val="both"/>
        <w:rPr>
          <w:sz w:val="24"/>
        </w:rPr>
      </w:pPr>
      <w:r>
        <w:rPr>
          <w:sz w:val="24"/>
        </w:rPr>
        <w:t>многодетные родители. Основанием для приема является удостоверение многодетной семьи или свидетельства о рождении троих и более детей в семье;</w:t>
      </w:r>
    </w:p>
    <w:p w:rsidR="00080F8A" w:rsidRDefault="00080F8A" w:rsidP="00080F8A">
      <w:pPr>
        <w:pStyle w:val="a4"/>
        <w:numPr>
          <w:ilvl w:val="0"/>
          <w:numId w:val="10"/>
        </w:numPr>
        <w:tabs>
          <w:tab w:val="left" w:pos="823"/>
        </w:tabs>
        <w:spacing w:before="4" w:line="237" w:lineRule="auto"/>
        <w:ind w:right="693" w:firstLine="0"/>
        <w:jc w:val="both"/>
        <w:rPr>
          <w:sz w:val="24"/>
        </w:rPr>
      </w:pPr>
      <w:r>
        <w:rPr>
          <w:spacing w:val="-3"/>
          <w:sz w:val="24"/>
        </w:rPr>
        <w:t xml:space="preserve">студенты </w:t>
      </w:r>
      <w:r>
        <w:rPr>
          <w:sz w:val="24"/>
        </w:rPr>
        <w:t xml:space="preserve">очных отделений в возрасте до 21 </w:t>
      </w:r>
      <w:r>
        <w:rPr>
          <w:spacing w:val="-3"/>
          <w:sz w:val="24"/>
        </w:rPr>
        <w:t xml:space="preserve">года. </w:t>
      </w:r>
      <w:r>
        <w:rPr>
          <w:sz w:val="24"/>
        </w:rPr>
        <w:t>Основанием является студенческий билет;</w:t>
      </w:r>
    </w:p>
    <w:p w:rsidR="00080F8A" w:rsidRDefault="00080F8A" w:rsidP="00080F8A">
      <w:pPr>
        <w:jc w:val="both"/>
        <w:rPr>
          <w:sz w:val="24"/>
        </w:rPr>
        <w:sectPr w:rsidR="00080F8A">
          <w:pgSz w:w="11910" w:h="16840"/>
          <w:pgMar w:top="1040" w:right="160" w:bottom="1240" w:left="880" w:header="0" w:footer="985" w:gutter="0"/>
          <w:cols w:space="720"/>
        </w:sectPr>
      </w:pPr>
    </w:p>
    <w:p w:rsidR="00080F8A" w:rsidRDefault="00080F8A" w:rsidP="00080F8A">
      <w:pPr>
        <w:pStyle w:val="a4"/>
        <w:numPr>
          <w:ilvl w:val="0"/>
          <w:numId w:val="7"/>
        </w:numPr>
        <w:tabs>
          <w:tab w:val="left" w:pos="1533"/>
        </w:tabs>
        <w:spacing w:before="1"/>
        <w:ind w:left="1532"/>
        <w:rPr>
          <w:sz w:val="24"/>
        </w:rPr>
      </w:pPr>
      <w:r>
        <w:rPr>
          <w:sz w:val="24"/>
        </w:rPr>
        <w:lastRenderedPageBreak/>
        <w:t>Контроль использования мест</w:t>
      </w:r>
    </w:p>
    <w:p w:rsidR="00080F8A" w:rsidRDefault="00080F8A" w:rsidP="00080F8A">
      <w:pPr>
        <w:pStyle w:val="a4"/>
        <w:numPr>
          <w:ilvl w:val="1"/>
          <w:numId w:val="7"/>
        </w:numPr>
        <w:tabs>
          <w:tab w:val="left" w:pos="1672"/>
        </w:tabs>
        <w:ind w:right="685" w:firstLine="708"/>
        <w:jc w:val="both"/>
        <w:rPr>
          <w:sz w:val="24"/>
        </w:rPr>
      </w:pPr>
      <w:r>
        <w:rPr>
          <w:sz w:val="24"/>
        </w:rPr>
        <w:t>Руководитель клубного формирования строго отслеживает посещаемость участниками занятий на бюджетных местах. Участник клубного формирования может быть исключен по следующим причинам:</w:t>
      </w:r>
    </w:p>
    <w:p w:rsidR="00080F8A" w:rsidRDefault="00080F8A" w:rsidP="00080F8A">
      <w:pPr>
        <w:pStyle w:val="a4"/>
        <w:numPr>
          <w:ilvl w:val="1"/>
          <w:numId w:val="7"/>
        </w:numPr>
        <w:tabs>
          <w:tab w:val="left" w:pos="1672"/>
        </w:tabs>
        <w:ind w:right="685" w:firstLine="708"/>
        <w:jc w:val="both"/>
        <w:rPr>
          <w:sz w:val="24"/>
        </w:rPr>
      </w:pPr>
      <w:r>
        <w:rPr>
          <w:sz w:val="24"/>
        </w:rPr>
        <w:t>- В случае пропуска занятий продолжительностью более двух полных недель подряд без уважительной причины;</w:t>
      </w:r>
    </w:p>
    <w:p w:rsidR="00080F8A" w:rsidRDefault="00080F8A" w:rsidP="00080F8A">
      <w:pPr>
        <w:pStyle w:val="a4"/>
        <w:numPr>
          <w:ilvl w:val="1"/>
          <w:numId w:val="7"/>
        </w:numPr>
        <w:tabs>
          <w:tab w:val="left" w:pos="1672"/>
        </w:tabs>
        <w:ind w:right="685" w:firstLine="708"/>
        <w:jc w:val="both"/>
        <w:rPr>
          <w:sz w:val="24"/>
        </w:rPr>
      </w:pPr>
      <w:r>
        <w:rPr>
          <w:sz w:val="24"/>
        </w:rPr>
        <w:t>- При выявлении медицинских противопоказаний к занятиям. Руководитель клубного формирования не несет ответственности за участника при сокрытии им либо его законным представителям медицинских противопоказаний к занятиям.</w:t>
      </w:r>
    </w:p>
    <w:p w:rsidR="007F29B0" w:rsidRDefault="00D375B2">
      <w:pPr>
        <w:pStyle w:val="a3"/>
        <w:spacing w:before="207"/>
        <w:ind w:left="1487" w:right="1611"/>
        <w:jc w:val="center"/>
      </w:pPr>
      <w:r>
        <w:t>НАПОЛНЯЕМОСТЬ УЧАСТНИКАМИ КЛУБНЫХ ФОРМИРОВАНИЙ, ДЕЙСТВУЮЩИХ НА ПЛАТНОЙ ОСНОВЕ</w:t>
      </w:r>
    </w:p>
    <w:p w:rsidR="007F29B0" w:rsidRDefault="007F29B0">
      <w:pPr>
        <w:pStyle w:val="a3"/>
        <w:ind w:left="0"/>
      </w:pPr>
    </w:p>
    <w:p w:rsidR="007F29B0" w:rsidRDefault="00D375B2">
      <w:pPr>
        <w:pStyle w:val="a3"/>
        <w:ind w:left="567" w:right="688" w:firstLine="679"/>
        <w:jc w:val="both"/>
      </w:pPr>
      <w:r>
        <w:t>Наполняемость участниками клубных формирований, действующих на платной основе, рассчитывается индивидуально, в зависимости от показателей клубного формирования (площадь и время занимаемых простран</w:t>
      </w:r>
      <w:proofErr w:type="gramStart"/>
      <w:r>
        <w:t>ств дл</w:t>
      </w:r>
      <w:proofErr w:type="gramEnd"/>
      <w:r>
        <w:t>я проведения занятий и встреч, стоимости занятий, посещаемости занятий и др.).</w:t>
      </w: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2"/>
        </w:rPr>
      </w:pPr>
    </w:p>
    <w:p w:rsidR="007F29B0" w:rsidRDefault="00D375B2">
      <w:pPr>
        <w:pStyle w:val="a3"/>
        <w:spacing w:before="1"/>
        <w:ind w:left="2036"/>
      </w:pPr>
      <w:r>
        <w:t>ПОРЯДОК ОПРЕДЕЛЕНИЯ КОЛИЧЕСТВА ЛЬГОТНЫХ МЕСТ</w:t>
      </w:r>
    </w:p>
    <w:p w:rsidR="007F29B0" w:rsidRDefault="00D375B2">
      <w:pPr>
        <w:pStyle w:val="a3"/>
        <w:ind w:left="1191"/>
      </w:pPr>
      <w:r>
        <w:t>В КЛУБНЫХ ФОРМИРОВАНИЯХ, ДЕЙСТВУЮЩИХ НА ПЛАТНОЙ ОСНОВЕ</w:t>
      </w:r>
    </w:p>
    <w:p w:rsidR="007F29B0" w:rsidRDefault="007F29B0">
      <w:pPr>
        <w:pStyle w:val="a3"/>
        <w:ind w:left="0"/>
      </w:pPr>
    </w:p>
    <w:p w:rsidR="007F29B0" w:rsidRDefault="00D375B2">
      <w:pPr>
        <w:pStyle w:val="a4"/>
        <w:numPr>
          <w:ilvl w:val="0"/>
          <w:numId w:val="6"/>
        </w:numPr>
        <w:tabs>
          <w:tab w:val="left" w:pos="1247"/>
        </w:tabs>
        <w:ind w:right="686" w:firstLine="389"/>
        <w:jc w:val="both"/>
        <w:rPr>
          <w:sz w:val="24"/>
        </w:rPr>
      </w:pPr>
      <w:r>
        <w:rPr>
          <w:sz w:val="24"/>
        </w:rPr>
        <w:t xml:space="preserve">Перечень льготных </w:t>
      </w:r>
      <w:r>
        <w:rPr>
          <w:spacing w:val="-3"/>
          <w:sz w:val="24"/>
        </w:rPr>
        <w:t xml:space="preserve">категорий </w:t>
      </w:r>
      <w:r>
        <w:rPr>
          <w:sz w:val="24"/>
        </w:rPr>
        <w:t xml:space="preserve">и размер льгот на оплату занятий в клубных формированиях,    действующих    на    платной    основе,    определяется    в    соответствии  с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 xml:space="preserve">Российской Федерации и Положением </w:t>
      </w:r>
      <w:r>
        <w:rPr>
          <w:spacing w:val="-4"/>
          <w:sz w:val="24"/>
        </w:rPr>
        <w:t>«</w:t>
      </w:r>
      <w:r w:rsidR="009441D6">
        <w:rPr>
          <w:spacing w:val="-4"/>
          <w:sz w:val="24"/>
        </w:rPr>
        <w:t xml:space="preserve">По льготному посещению мероприятий и обучению </w:t>
      </w:r>
      <w:r>
        <w:rPr>
          <w:sz w:val="24"/>
        </w:rPr>
        <w:t xml:space="preserve">в </w:t>
      </w:r>
      <w:r w:rsidR="009441D6">
        <w:rPr>
          <w:sz w:val="24"/>
        </w:rPr>
        <w:t xml:space="preserve">творческих коллективах </w:t>
      </w:r>
      <w:r w:rsidR="00B273BA">
        <w:rPr>
          <w:spacing w:val="-13"/>
          <w:sz w:val="24"/>
        </w:rPr>
        <w:t>МАУ ДК «Нефтяник</w:t>
      </w:r>
      <w:r>
        <w:rPr>
          <w:sz w:val="24"/>
        </w:rPr>
        <w:t xml:space="preserve">», утверждаемом директором </w:t>
      </w:r>
      <w:r w:rsidR="00B273BA">
        <w:rPr>
          <w:spacing w:val="-5"/>
          <w:sz w:val="24"/>
        </w:rPr>
        <w:t>Дворца культуры</w:t>
      </w:r>
      <w:r>
        <w:rPr>
          <w:sz w:val="24"/>
        </w:rPr>
        <w:t>.</w:t>
      </w:r>
    </w:p>
    <w:p w:rsidR="007F29B0" w:rsidRDefault="00D375B2">
      <w:pPr>
        <w:pStyle w:val="a4"/>
        <w:numPr>
          <w:ilvl w:val="0"/>
          <w:numId w:val="6"/>
        </w:numPr>
        <w:tabs>
          <w:tab w:val="left" w:pos="1247"/>
        </w:tabs>
        <w:ind w:left="1246" w:hanging="319"/>
        <w:rPr>
          <w:sz w:val="24"/>
        </w:rPr>
      </w:pPr>
      <w:r>
        <w:rPr>
          <w:sz w:val="24"/>
        </w:rPr>
        <w:t>Период предоставления льгот для льготных категорий – период действия</w:t>
      </w:r>
      <w:r w:rsidR="005E3402">
        <w:rPr>
          <w:sz w:val="24"/>
        </w:rPr>
        <w:t xml:space="preserve"> </w:t>
      </w:r>
      <w:r>
        <w:rPr>
          <w:sz w:val="24"/>
        </w:rPr>
        <w:t>договора.</w:t>
      </w:r>
    </w:p>
    <w:p w:rsidR="007F29B0" w:rsidRDefault="00D375B2">
      <w:pPr>
        <w:pStyle w:val="a4"/>
        <w:numPr>
          <w:ilvl w:val="0"/>
          <w:numId w:val="6"/>
        </w:numPr>
        <w:tabs>
          <w:tab w:val="left" w:pos="1247"/>
        </w:tabs>
        <w:ind w:right="686" w:firstLine="389"/>
        <w:jc w:val="both"/>
        <w:rPr>
          <w:sz w:val="24"/>
        </w:rPr>
      </w:pPr>
      <w:r>
        <w:rPr>
          <w:sz w:val="24"/>
        </w:rPr>
        <w:t>Количество льготных мест определяется из предельной наполняемости клубного формирования и количества занятых</w:t>
      </w:r>
      <w:r w:rsidR="005E3402">
        <w:rPr>
          <w:sz w:val="24"/>
        </w:rPr>
        <w:t xml:space="preserve"> </w:t>
      </w:r>
      <w:r>
        <w:rPr>
          <w:spacing w:val="-3"/>
          <w:sz w:val="24"/>
        </w:rPr>
        <w:t>мест.</w:t>
      </w:r>
    </w:p>
    <w:p w:rsidR="007F29B0" w:rsidRDefault="00D375B2">
      <w:pPr>
        <w:pStyle w:val="a4"/>
        <w:numPr>
          <w:ilvl w:val="0"/>
          <w:numId w:val="6"/>
        </w:numPr>
        <w:tabs>
          <w:tab w:val="left" w:pos="1247"/>
        </w:tabs>
        <w:ind w:left="1246" w:hanging="319"/>
        <w:rPr>
          <w:sz w:val="24"/>
        </w:rPr>
      </w:pPr>
      <w:r>
        <w:rPr>
          <w:sz w:val="24"/>
        </w:rPr>
        <w:t>Контроль использования льготных мест ведет руководитель клубного</w:t>
      </w:r>
      <w:r w:rsidR="005E3402">
        <w:rPr>
          <w:sz w:val="24"/>
        </w:rPr>
        <w:t xml:space="preserve"> </w:t>
      </w:r>
      <w:r>
        <w:rPr>
          <w:sz w:val="24"/>
        </w:rPr>
        <w:t>формирования.</w:t>
      </w:r>
    </w:p>
    <w:p w:rsidR="007F29B0" w:rsidRDefault="00D375B2">
      <w:pPr>
        <w:pStyle w:val="a4"/>
        <w:numPr>
          <w:ilvl w:val="0"/>
          <w:numId w:val="6"/>
        </w:numPr>
        <w:tabs>
          <w:tab w:val="left" w:pos="1247"/>
        </w:tabs>
        <w:ind w:right="682" w:firstLine="389"/>
        <w:jc w:val="both"/>
        <w:rPr>
          <w:sz w:val="24"/>
        </w:rPr>
      </w:pPr>
      <w:r>
        <w:rPr>
          <w:sz w:val="24"/>
        </w:rPr>
        <w:t>Руководитель клубного формирования строго отслеживает посещаемость участников занятий на льготных местах. В случае пропуска занятий продолжительностью более 2 (двух) полных   недель   подряд   без   уважительной   причины    льгота    может    быть    снята    для предоставления другому</w:t>
      </w:r>
      <w:r w:rsidR="005E3402">
        <w:rPr>
          <w:sz w:val="24"/>
        </w:rPr>
        <w:t xml:space="preserve"> </w:t>
      </w:r>
      <w:r>
        <w:rPr>
          <w:sz w:val="24"/>
        </w:rPr>
        <w:t>участнику.</w:t>
      </w:r>
    </w:p>
    <w:p w:rsidR="007F29B0" w:rsidRDefault="007F29B0">
      <w:pPr>
        <w:jc w:val="both"/>
        <w:rPr>
          <w:sz w:val="24"/>
        </w:rPr>
        <w:sectPr w:rsidR="007F29B0">
          <w:pgSz w:w="11910" w:h="16840"/>
          <w:pgMar w:top="1040" w:right="160" w:bottom="1240" w:left="880" w:header="0" w:footer="985" w:gutter="0"/>
          <w:cols w:space="720"/>
        </w:sectPr>
      </w:pPr>
    </w:p>
    <w:p w:rsidR="007F29B0" w:rsidRDefault="00D375B2" w:rsidP="009D65B5">
      <w:pPr>
        <w:pStyle w:val="a3"/>
        <w:spacing w:before="68"/>
        <w:ind w:left="7168" w:right="664"/>
        <w:jc w:val="right"/>
      </w:pPr>
      <w:r>
        <w:lastRenderedPageBreak/>
        <w:t>Приложение № 3</w:t>
      </w:r>
    </w:p>
    <w:p w:rsidR="00534216" w:rsidRDefault="00534216" w:rsidP="009D65B5">
      <w:pPr>
        <w:pStyle w:val="a3"/>
        <w:spacing w:before="138"/>
        <w:ind w:left="5992" w:right="664"/>
        <w:jc w:val="right"/>
      </w:pPr>
      <w:r>
        <w:t>к Положению о клубном формировании Муниципального автономного учреждения города Ярославля</w:t>
      </w:r>
    </w:p>
    <w:p w:rsidR="00534216" w:rsidRDefault="00534216" w:rsidP="009D65B5">
      <w:pPr>
        <w:pStyle w:val="a3"/>
        <w:ind w:left="5565" w:right="664"/>
        <w:jc w:val="right"/>
      </w:pPr>
      <w:r>
        <w:t>«Дворец культуры «Нефтяник»</w:t>
      </w:r>
    </w:p>
    <w:p w:rsidR="007F29B0" w:rsidRDefault="007F29B0" w:rsidP="009D65B5">
      <w:pPr>
        <w:pStyle w:val="a3"/>
        <w:ind w:left="0" w:right="664"/>
        <w:jc w:val="right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D375B2">
      <w:pPr>
        <w:pStyle w:val="a3"/>
        <w:spacing w:before="207"/>
        <w:ind w:left="3251"/>
      </w:pPr>
      <w:r>
        <w:t>ПАСПОРТ КЛУБНОГО ФОРМИРОВАНИЯ</w:t>
      </w:r>
    </w:p>
    <w:p w:rsidR="007F29B0" w:rsidRDefault="007F29B0">
      <w:pPr>
        <w:pStyle w:val="a3"/>
        <w:spacing w:before="8"/>
        <w:ind w:left="0"/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5495"/>
      </w:tblGrid>
      <w:tr w:rsidR="007F29B0">
        <w:trPr>
          <w:trHeight w:val="551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Полное название</w:t>
            </w:r>
          </w:p>
          <w:p w:rsidR="007F29B0" w:rsidRDefault="00D375B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клубного формирования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4"/>
              </w:rPr>
            </w:pPr>
          </w:p>
        </w:tc>
      </w:tr>
      <w:tr w:rsidR="007F29B0">
        <w:trPr>
          <w:trHeight w:val="276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Жанр творчества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 образования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827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 звания:</w:t>
            </w:r>
          </w:p>
          <w:p w:rsidR="007F29B0" w:rsidRDefault="00D375B2">
            <w:pPr>
              <w:pStyle w:val="TableParagraph"/>
              <w:spacing w:before="5" w:line="274" w:lineRule="exact"/>
              <w:ind w:left="108" w:right="1644"/>
              <w:rPr>
                <w:sz w:val="24"/>
              </w:rPr>
            </w:pPr>
            <w:r>
              <w:rPr>
                <w:sz w:val="24"/>
              </w:rPr>
              <w:t>народный/образцовый коллектив/студия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4"/>
              </w:rPr>
            </w:pPr>
          </w:p>
        </w:tc>
      </w:tr>
      <w:tr w:rsidR="007F29B0">
        <w:trPr>
          <w:trHeight w:val="278"/>
        </w:trPr>
        <w:tc>
          <w:tcPr>
            <w:tcW w:w="9574" w:type="dxa"/>
            <w:gridSpan w:val="2"/>
          </w:tcPr>
          <w:p w:rsidR="007F29B0" w:rsidRDefault="00D375B2">
            <w:pPr>
              <w:pStyle w:val="TableParagraph"/>
              <w:spacing w:line="258" w:lineRule="exact"/>
              <w:ind w:left="1850"/>
              <w:rPr>
                <w:sz w:val="24"/>
              </w:rPr>
            </w:pPr>
            <w:r>
              <w:rPr>
                <w:sz w:val="24"/>
              </w:rPr>
              <w:t>Анкетные данные руководителя клубного формирования</w:t>
            </w: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 и место рождения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Образование: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8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Стаж и опыт работы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551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Стаж и опыт работы в </w:t>
            </w:r>
            <w:proofErr w:type="gramStart"/>
            <w:r>
              <w:rPr>
                <w:sz w:val="24"/>
              </w:rPr>
              <w:t>клубном</w:t>
            </w:r>
            <w:proofErr w:type="gramEnd"/>
          </w:p>
          <w:p w:rsidR="007F29B0" w:rsidRDefault="00D375B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учреждении</w:t>
            </w:r>
            <w:proofErr w:type="gramEnd"/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4"/>
              </w:rPr>
            </w:pP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 основной (штатной) работы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Домашний адрес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7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Домашний телефон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551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Подпись о согласии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F29B0" w:rsidRDefault="00D375B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 персональных данных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4"/>
              </w:rPr>
            </w:pPr>
          </w:p>
        </w:tc>
      </w:tr>
      <w:tr w:rsidR="007F29B0">
        <w:trPr>
          <w:trHeight w:val="275"/>
        </w:trPr>
        <w:tc>
          <w:tcPr>
            <w:tcW w:w="9574" w:type="dxa"/>
            <w:gridSpan w:val="2"/>
          </w:tcPr>
          <w:p w:rsidR="007F29B0" w:rsidRDefault="00D375B2">
            <w:pPr>
              <w:pStyle w:val="TableParagraph"/>
              <w:spacing w:line="256" w:lineRule="exact"/>
              <w:ind w:left="3848" w:right="3841"/>
              <w:jc w:val="center"/>
              <w:rPr>
                <w:sz w:val="24"/>
              </w:rPr>
            </w:pPr>
            <w:r>
              <w:rPr>
                <w:sz w:val="24"/>
              </w:rPr>
              <w:t>Список педагогов</w:t>
            </w:r>
          </w:p>
        </w:tc>
      </w:tr>
      <w:tr w:rsidR="007F29B0">
        <w:trPr>
          <w:trHeight w:val="276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1448" w:right="1441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495" w:type="dxa"/>
          </w:tcPr>
          <w:p w:rsidR="007F29B0" w:rsidRDefault="00D375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 Имя, Отчество;</w:t>
            </w: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7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4079" w:type="dxa"/>
          </w:tcPr>
          <w:p w:rsidR="007F29B0" w:rsidRDefault="00D375B2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9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</w:tbl>
    <w:p w:rsidR="007F29B0" w:rsidRDefault="007F29B0">
      <w:pPr>
        <w:rPr>
          <w:sz w:val="20"/>
        </w:rPr>
        <w:sectPr w:rsidR="007F29B0">
          <w:pgSz w:w="11910" w:h="16840"/>
          <w:pgMar w:top="1040" w:right="160" w:bottom="1240" w:left="880" w:header="0" w:footer="985" w:gutter="0"/>
          <w:cols w:space="720"/>
        </w:sectPr>
      </w:pPr>
    </w:p>
    <w:p w:rsidR="007F29B0" w:rsidRDefault="00D375B2" w:rsidP="009D65B5">
      <w:pPr>
        <w:pStyle w:val="a3"/>
        <w:spacing w:before="68"/>
        <w:ind w:left="7168" w:right="380"/>
        <w:jc w:val="right"/>
      </w:pPr>
      <w:r>
        <w:lastRenderedPageBreak/>
        <w:t>Приложение № 4</w:t>
      </w:r>
    </w:p>
    <w:p w:rsidR="007F29B0" w:rsidRDefault="00D375B2" w:rsidP="009D65B5">
      <w:pPr>
        <w:pStyle w:val="a3"/>
        <w:spacing w:before="138"/>
        <w:ind w:left="5992" w:right="380"/>
        <w:jc w:val="right"/>
      </w:pPr>
      <w:r>
        <w:t>к Положению о клубн</w:t>
      </w:r>
      <w:r w:rsidR="00236B13">
        <w:t>ом формировании Муниципального автономного учреждения города Ярославля</w:t>
      </w:r>
    </w:p>
    <w:p w:rsidR="007F29B0" w:rsidRDefault="00236B13" w:rsidP="009D65B5">
      <w:pPr>
        <w:pStyle w:val="a3"/>
        <w:ind w:left="5565" w:right="380"/>
        <w:jc w:val="right"/>
      </w:pPr>
      <w:r>
        <w:t>«Дворец культуры «Нефтяник</w:t>
      </w:r>
      <w:r w:rsidR="00D375B2">
        <w:t>»</w:t>
      </w: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D375B2">
      <w:pPr>
        <w:pStyle w:val="a3"/>
        <w:spacing w:before="230"/>
        <w:ind w:left="961" w:right="753"/>
        <w:jc w:val="center"/>
      </w:pPr>
      <w:r>
        <w:t>РАСПИСАНИЕ ЗАНЯТИЙ</w:t>
      </w:r>
    </w:p>
    <w:p w:rsidR="007F29B0" w:rsidRDefault="007F29B0">
      <w:pPr>
        <w:pStyle w:val="a3"/>
        <w:spacing w:before="8"/>
        <w:ind w:left="0"/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6"/>
        <w:gridCol w:w="1594"/>
        <w:gridCol w:w="1596"/>
        <w:gridCol w:w="1594"/>
        <w:gridCol w:w="1597"/>
        <w:gridCol w:w="1620"/>
      </w:tblGrid>
      <w:tr w:rsidR="007F29B0">
        <w:trPr>
          <w:trHeight w:val="275"/>
        </w:trPr>
        <w:tc>
          <w:tcPr>
            <w:tcW w:w="1596" w:type="dxa"/>
            <w:vMerge w:val="restart"/>
          </w:tcPr>
          <w:p w:rsidR="007F29B0" w:rsidRDefault="007F29B0">
            <w:pPr>
              <w:pStyle w:val="TableParagraph"/>
              <w:spacing w:before="9"/>
              <w:rPr>
                <w:sz w:val="35"/>
              </w:rPr>
            </w:pPr>
          </w:p>
          <w:p w:rsidR="007F29B0" w:rsidRDefault="00D375B2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1594" w:type="dxa"/>
            <w:vMerge w:val="restart"/>
          </w:tcPr>
          <w:p w:rsidR="007F29B0" w:rsidRDefault="00D375B2">
            <w:pPr>
              <w:pStyle w:val="TableParagraph"/>
              <w:spacing w:line="273" w:lineRule="exact"/>
              <w:ind w:left="209" w:hanging="82"/>
              <w:rPr>
                <w:sz w:val="24"/>
              </w:rPr>
            </w:pPr>
            <w:r>
              <w:rPr>
                <w:sz w:val="24"/>
              </w:rPr>
              <w:t>Дисциплина/</w:t>
            </w:r>
          </w:p>
          <w:p w:rsidR="007F29B0" w:rsidRDefault="00D375B2">
            <w:pPr>
              <w:pStyle w:val="TableParagraph"/>
              <w:spacing w:line="270" w:lineRule="atLeast"/>
              <w:ind w:left="444" w:right="185" w:hanging="236"/>
              <w:rPr>
                <w:sz w:val="24"/>
              </w:rPr>
            </w:pPr>
            <w:r>
              <w:rPr>
                <w:sz w:val="24"/>
              </w:rPr>
              <w:t>программа/ группа</w:t>
            </w:r>
          </w:p>
        </w:tc>
        <w:tc>
          <w:tcPr>
            <w:tcW w:w="3190" w:type="dxa"/>
            <w:gridSpan w:val="2"/>
          </w:tcPr>
          <w:p w:rsidR="007F29B0" w:rsidRDefault="00D375B2">
            <w:pPr>
              <w:pStyle w:val="TableParagraph"/>
              <w:spacing w:line="256" w:lineRule="exact"/>
              <w:ind w:left="838"/>
              <w:rPr>
                <w:sz w:val="24"/>
              </w:rPr>
            </w:pPr>
            <w:r>
              <w:rPr>
                <w:sz w:val="24"/>
              </w:rPr>
              <w:t>Время занятий</w:t>
            </w:r>
          </w:p>
        </w:tc>
        <w:tc>
          <w:tcPr>
            <w:tcW w:w="1597" w:type="dxa"/>
            <w:vMerge w:val="restart"/>
          </w:tcPr>
          <w:p w:rsidR="007F29B0" w:rsidRDefault="00D375B2">
            <w:pPr>
              <w:pStyle w:val="TableParagraph"/>
              <w:spacing w:line="273" w:lineRule="exact"/>
              <w:ind w:left="516" w:hanging="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F29B0" w:rsidRDefault="00D375B2">
            <w:pPr>
              <w:pStyle w:val="TableParagraph"/>
              <w:spacing w:line="270" w:lineRule="atLeast"/>
              <w:ind w:left="396" w:right="386" w:firstLine="2"/>
              <w:jc w:val="center"/>
              <w:rPr>
                <w:sz w:val="24"/>
              </w:rPr>
            </w:pPr>
            <w:r>
              <w:rPr>
                <w:sz w:val="24"/>
              </w:rPr>
              <w:t>часов занятий</w:t>
            </w:r>
          </w:p>
        </w:tc>
        <w:tc>
          <w:tcPr>
            <w:tcW w:w="1620" w:type="dxa"/>
            <w:vMerge w:val="restart"/>
          </w:tcPr>
          <w:p w:rsidR="007F29B0" w:rsidRDefault="00D375B2">
            <w:pPr>
              <w:pStyle w:val="TableParagraph"/>
              <w:spacing w:line="273" w:lineRule="exact"/>
              <w:ind w:left="107" w:firstLine="256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7F29B0" w:rsidRDefault="00D375B2">
            <w:pPr>
              <w:pStyle w:val="TableParagraph"/>
              <w:spacing w:line="270" w:lineRule="atLeas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 коллектива</w:t>
            </w:r>
          </w:p>
        </w:tc>
      </w:tr>
      <w:tr w:rsidR="007F29B0">
        <w:trPr>
          <w:trHeight w:val="551"/>
        </w:trPr>
        <w:tc>
          <w:tcPr>
            <w:tcW w:w="1596" w:type="dxa"/>
            <w:vMerge/>
            <w:tcBorders>
              <w:top w:val="nil"/>
            </w:tcBorders>
          </w:tcPr>
          <w:p w:rsidR="007F29B0" w:rsidRDefault="007F29B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7F29B0" w:rsidRDefault="007F29B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7F29B0" w:rsidRDefault="00D375B2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7F29B0" w:rsidRDefault="00D375B2">
            <w:pPr>
              <w:pStyle w:val="TableParagraph"/>
              <w:spacing w:line="264" w:lineRule="exact"/>
              <w:ind w:left="413"/>
              <w:rPr>
                <w:sz w:val="24"/>
              </w:rPr>
            </w:pPr>
            <w:r>
              <w:rPr>
                <w:sz w:val="24"/>
              </w:rPr>
              <w:t>ч.,мин.</w:t>
            </w:r>
          </w:p>
        </w:tc>
        <w:tc>
          <w:tcPr>
            <w:tcW w:w="1594" w:type="dxa"/>
          </w:tcPr>
          <w:p w:rsidR="007F29B0" w:rsidRDefault="00D375B2">
            <w:pPr>
              <w:pStyle w:val="TableParagraph"/>
              <w:spacing w:line="268" w:lineRule="exact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  <w:p w:rsidR="007F29B0" w:rsidRDefault="00D375B2">
            <w:pPr>
              <w:pStyle w:val="TableParagraph"/>
              <w:spacing w:line="264" w:lineRule="exact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ч., мин.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7F29B0" w:rsidRDefault="007F29B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9B0" w:rsidRDefault="007F29B0">
            <w:pPr>
              <w:rPr>
                <w:sz w:val="2"/>
                <w:szCs w:val="2"/>
              </w:rPr>
            </w:pPr>
          </w:p>
        </w:tc>
      </w:tr>
      <w:tr w:rsidR="007F29B0">
        <w:trPr>
          <w:trHeight w:val="276"/>
        </w:trPr>
        <w:tc>
          <w:tcPr>
            <w:tcW w:w="1596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7"/>
        </w:trPr>
        <w:tc>
          <w:tcPr>
            <w:tcW w:w="1596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1596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</w:tbl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F803D0" w:rsidP="009D65B5">
      <w:pPr>
        <w:pStyle w:val="a3"/>
        <w:spacing w:before="68"/>
        <w:ind w:left="7168" w:right="664"/>
        <w:jc w:val="right"/>
      </w:pPr>
      <w:r>
        <w:t>Приложение № 5</w:t>
      </w:r>
    </w:p>
    <w:p w:rsidR="00534216" w:rsidRDefault="00534216" w:rsidP="009D65B5">
      <w:pPr>
        <w:pStyle w:val="a3"/>
        <w:spacing w:before="138"/>
        <w:ind w:left="5992" w:right="664"/>
        <w:jc w:val="right"/>
      </w:pPr>
      <w:r>
        <w:t>к Положению о клубном формировании Муниципального автономного учреждения города Ярославля</w:t>
      </w:r>
    </w:p>
    <w:p w:rsidR="00534216" w:rsidRDefault="00534216" w:rsidP="009D65B5">
      <w:pPr>
        <w:pStyle w:val="a3"/>
        <w:ind w:left="5565" w:right="664"/>
        <w:jc w:val="right"/>
      </w:pPr>
      <w:r>
        <w:t>«Дворец культуры «Нефтяник»</w:t>
      </w: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D375B2">
      <w:pPr>
        <w:pStyle w:val="a3"/>
        <w:spacing w:before="232"/>
        <w:ind w:left="1926"/>
      </w:pPr>
      <w:r>
        <w:t>УЧАСТИЕ КЛУБНОГО ФОРМИРОВАНИЯ В МЕРОПРИЯТИЯХ.</w:t>
      </w:r>
    </w:p>
    <w:p w:rsidR="007F29B0" w:rsidRDefault="007F29B0">
      <w:pPr>
        <w:pStyle w:val="a3"/>
        <w:spacing w:before="8"/>
        <w:ind w:left="0"/>
        <w:rPr>
          <w:sz w:val="35"/>
        </w:rPr>
      </w:pPr>
    </w:p>
    <w:p w:rsidR="007F29B0" w:rsidRDefault="00905FBF">
      <w:pPr>
        <w:pStyle w:val="a3"/>
        <w:tabs>
          <w:tab w:val="left" w:pos="4193"/>
          <w:tab w:val="left" w:pos="7365"/>
        </w:tabs>
        <w:ind w:left="898"/>
      </w:pPr>
      <w:r>
        <w:t>Н</w:t>
      </w:r>
      <w:r w:rsidR="00D375B2">
        <w:t>а</w:t>
      </w:r>
      <w:r>
        <w:t xml:space="preserve"> </w:t>
      </w:r>
      <w:r w:rsidR="00D375B2">
        <w:t>период</w:t>
      </w:r>
      <w:r w:rsidR="00D375B2">
        <w:rPr>
          <w:u w:val="single"/>
        </w:rPr>
        <w:tab/>
      </w:r>
      <w:r w:rsidR="00D375B2">
        <w:t>творческого</w:t>
      </w:r>
      <w:r>
        <w:t xml:space="preserve"> </w:t>
      </w:r>
      <w:r w:rsidR="00D375B2">
        <w:t>сезона</w:t>
      </w:r>
      <w:r w:rsidR="00D375B2">
        <w:rPr>
          <w:u w:val="single"/>
        </w:rPr>
        <w:tab/>
      </w:r>
      <w:r w:rsidR="00D375B2">
        <w:t>года</w:t>
      </w:r>
    </w:p>
    <w:p w:rsidR="007F29B0" w:rsidRDefault="007F29B0">
      <w:pPr>
        <w:pStyle w:val="a3"/>
        <w:spacing w:before="8"/>
        <w:ind w:left="0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921"/>
        <w:gridCol w:w="1274"/>
        <w:gridCol w:w="1277"/>
        <w:gridCol w:w="1418"/>
        <w:gridCol w:w="991"/>
        <w:gridCol w:w="1276"/>
        <w:gridCol w:w="1488"/>
        <w:gridCol w:w="1559"/>
      </w:tblGrid>
      <w:tr w:rsidR="007F29B0">
        <w:trPr>
          <w:trHeight w:val="830"/>
        </w:trPr>
        <w:tc>
          <w:tcPr>
            <w:tcW w:w="396" w:type="dxa"/>
          </w:tcPr>
          <w:p w:rsidR="007F29B0" w:rsidRDefault="007F29B0">
            <w:pPr>
              <w:pStyle w:val="TableParagraph"/>
              <w:spacing w:before="6"/>
              <w:rPr>
                <w:sz w:val="23"/>
              </w:rPr>
            </w:pPr>
          </w:p>
          <w:p w:rsidR="007F29B0" w:rsidRDefault="00D375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1" w:type="dxa"/>
          </w:tcPr>
          <w:p w:rsidR="007F29B0" w:rsidRDefault="00D375B2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Число, месяц,</w:t>
            </w:r>
          </w:p>
          <w:p w:rsidR="007F29B0" w:rsidRDefault="00D375B2">
            <w:pPr>
              <w:pStyle w:val="TableParagraph"/>
              <w:spacing w:line="264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274" w:type="dxa"/>
          </w:tcPr>
          <w:p w:rsidR="007F29B0" w:rsidRDefault="00D375B2">
            <w:pPr>
              <w:pStyle w:val="TableParagraph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</w:p>
          <w:p w:rsidR="007F29B0" w:rsidRDefault="00D375B2">
            <w:pPr>
              <w:pStyle w:val="TableParagraph"/>
              <w:spacing w:line="264" w:lineRule="exact"/>
              <w:ind w:left="14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тия</w:t>
            </w:r>
            <w:proofErr w:type="spellEnd"/>
          </w:p>
        </w:tc>
        <w:tc>
          <w:tcPr>
            <w:tcW w:w="1277" w:type="dxa"/>
          </w:tcPr>
          <w:p w:rsidR="007F29B0" w:rsidRDefault="00D375B2">
            <w:pPr>
              <w:pStyle w:val="TableParagraph"/>
              <w:spacing w:before="131"/>
              <w:ind w:left="161" w:right="132" w:firstLine="60"/>
              <w:rPr>
                <w:sz w:val="24"/>
              </w:rPr>
            </w:pPr>
            <w:r>
              <w:rPr>
                <w:sz w:val="24"/>
              </w:rPr>
              <w:t>Краткое описание</w:t>
            </w:r>
          </w:p>
        </w:tc>
        <w:tc>
          <w:tcPr>
            <w:tcW w:w="1418" w:type="dxa"/>
          </w:tcPr>
          <w:p w:rsidR="007F29B0" w:rsidRDefault="00D375B2">
            <w:pPr>
              <w:pStyle w:val="TableParagraph"/>
              <w:spacing w:before="131"/>
              <w:ind w:left="116" w:right="87" w:firstLine="266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991" w:type="dxa"/>
          </w:tcPr>
          <w:p w:rsidR="007F29B0" w:rsidRDefault="007F29B0">
            <w:pPr>
              <w:pStyle w:val="TableParagraph"/>
              <w:spacing w:before="6"/>
              <w:rPr>
                <w:sz w:val="23"/>
              </w:rPr>
            </w:pPr>
          </w:p>
          <w:p w:rsidR="007F29B0" w:rsidRDefault="00D375B2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276" w:type="dxa"/>
          </w:tcPr>
          <w:p w:rsidR="007F29B0" w:rsidRDefault="007F29B0">
            <w:pPr>
              <w:pStyle w:val="TableParagraph"/>
              <w:spacing w:before="6"/>
              <w:rPr>
                <w:sz w:val="23"/>
              </w:rPr>
            </w:pPr>
          </w:p>
          <w:p w:rsidR="007F29B0" w:rsidRDefault="00D375B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1488" w:type="dxa"/>
          </w:tcPr>
          <w:p w:rsidR="007F29B0" w:rsidRDefault="00D375B2">
            <w:pPr>
              <w:pStyle w:val="TableParagraph"/>
              <w:spacing w:before="131"/>
              <w:ind w:left="461" w:right="113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559" w:type="dxa"/>
          </w:tcPr>
          <w:p w:rsidR="007F29B0" w:rsidRDefault="00D375B2">
            <w:pPr>
              <w:pStyle w:val="TableParagraph"/>
              <w:spacing w:before="131"/>
              <w:ind w:left="311" w:right="164" w:hanging="147"/>
              <w:rPr>
                <w:sz w:val="24"/>
              </w:rPr>
            </w:pPr>
            <w:r>
              <w:rPr>
                <w:sz w:val="24"/>
              </w:rPr>
              <w:t>Количество зрителей</w:t>
            </w:r>
          </w:p>
        </w:tc>
      </w:tr>
      <w:tr w:rsidR="007F29B0">
        <w:trPr>
          <w:trHeight w:val="299"/>
        </w:trPr>
        <w:tc>
          <w:tcPr>
            <w:tcW w:w="396" w:type="dxa"/>
          </w:tcPr>
          <w:p w:rsidR="007F29B0" w:rsidRDefault="007F29B0">
            <w:pPr>
              <w:pStyle w:val="TableParagraph"/>
            </w:pPr>
          </w:p>
        </w:tc>
        <w:tc>
          <w:tcPr>
            <w:tcW w:w="921" w:type="dxa"/>
          </w:tcPr>
          <w:p w:rsidR="007F29B0" w:rsidRDefault="007F29B0">
            <w:pPr>
              <w:pStyle w:val="TableParagraph"/>
            </w:pPr>
          </w:p>
        </w:tc>
        <w:tc>
          <w:tcPr>
            <w:tcW w:w="1274" w:type="dxa"/>
          </w:tcPr>
          <w:p w:rsidR="007F29B0" w:rsidRDefault="007F29B0">
            <w:pPr>
              <w:pStyle w:val="TableParagraph"/>
            </w:pPr>
          </w:p>
        </w:tc>
        <w:tc>
          <w:tcPr>
            <w:tcW w:w="1277" w:type="dxa"/>
          </w:tcPr>
          <w:p w:rsidR="007F29B0" w:rsidRDefault="007F29B0">
            <w:pPr>
              <w:pStyle w:val="TableParagraph"/>
            </w:pPr>
          </w:p>
        </w:tc>
        <w:tc>
          <w:tcPr>
            <w:tcW w:w="1418" w:type="dxa"/>
          </w:tcPr>
          <w:p w:rsidR="007F29B0" w:rsidRDefault="007F29B0">
            <w:pPr>
              <w:pStyle w:val="TableParagraph"/>
            </w:pPr>
          </w:p>
        </w:tc>
        <w:tc>
          <w:tcPr>
            <w:tcW w:w="991" w:type="dxa"/>
          </w:tcPr>
          <w:p w:rsidR="007F29B0" w:rsidRDefault="007F29B0">
            <w:pPr>
              <w:pStyle w:val="TableParagraph"/>
            </w:pPr>
          </w:p>
        </w:tc>
        <w:tc>
          <w:tcPr>
            <w:tcW w:w="1276" w:type="dxa"/>
          </w:tcPr>
          <w:p w:rsidR="007F29B0" w:rsidRDefault="007F29B0">
            <w:pPr>
              <w:pStyle w:val="TableParagraph"/>
            </w:pPr>
          </w:p>
        </w:tc>
        <w:tc>
          <w:tcPr>
            <w:tcW w:w="1488" w:type="dxa"/>
          </w:tcPr>
          <w:p w:rsidR="007F29B0" w:rsidRDefault="007F29B0">
            <w:pPr>
              <w:pStyle w:val="TableParagraph"/>
            </w:pPr>
          </w:p>
        </w:tc>
        <w:tc>
          <w:tcPr>
            <w:tcW w:w="1559" w:type="dxa"/>
          </w:tcPr>
          <w:p w:rsidR="007F29B0" w:rsidRDefault="007F29B0">
            <w:pPr>
              <w:pStyle w:val="TableParagraph"/>
            </w:pPr>
          </w:p>
        </w:tc>
      </w:tr>
    </w:tbl>
    <w:p w:rsidR="007F29B0" w:rsidRDefault="007F29B0">
      <w:pPr>
        <w:pStyle w:val="a3"/>
        <w:spacing w:before="3"/>
        <w:ind w:left="0"/>
        <w:rPr>
          <w:sz w:val="23"/>
        </w:rPr>
      </w:pPr>
    </w:p>
    <w:p w:rsidR="007F29B0" w:rsidRDefault="00D375B2">
      <w:pPr>
        <w:pStyle w:val="a3"/>
        <w:ind w:right="689"/>
        <w:jc w:val="both"/>
      </w:pPr>
      <w:r>
        <w:t>В приложении к отчету о деятельности клубного формирования могут запрашиваться содержательные и статистические отчеты по каждому мероприятию* (включая сценарии, сценарные планы, пресс-релизы, программы и пр.).</w:t>
      </w:r>
    </w:p>
    <w:p w:rsidR="007F29B0" w:rsidRDefault="007F29B0">
      <w:pPr>
        <w:pStyle w:val="a3"/>
        <w:ind w:left="0"/>
      </w:pPr>
    </w:p>
    <w:p w:rsidR="007F29B0" w:rsidRDefault="00D375B2">
      <w:pPr>
        <w:ind w:left="538"/>
        <w:jc w:val="both"/>
        <w:rPr>
          <w:i/>
          <w:sz w:val="24"/>
        </w:rPr>
      </w:pPr>
      <w:r>
        <w:rPr>
          <w:sz w:val="24"/>
        </w:rPr>
        <w:t xml:space="preserve">* </w:t>
      </w:r>
      <w:r>
        <w:rPr>
          <w:i/>
          <w:sz w:val="24"/>
        </w:rPr>
        <w:t>Содержательные отчеты составляются при необходимости</w:t>
      </w:r>
    </w:p>
    <w:p w:rsidR="007F29B0" w:rsidRDefault="007F29B0">
      <w:pPr>
        <w:pStyle w:val="a3"/>
        <w:ind w:left="0"/>
        <w:rPr>
          <w:i/>
          <w:sz w:val="26"/>
        </w:rPr>
      </w:pPr>
    </w:p>
    <w:p w:rsidR="007F29B0" w:rsidRDefault="007F29B0">
      <w:pPr>
        <w:pStyle w:val="a3"/>
        <w:ind w:left="0"/>
        <w:rPr>
          <w:i/>
          <w:sz w:val="26"/>
        </w:rPr>
      </w:pPr>
    </w:p>
    <w:p w:rsidR="007F29B0" w:rsidRDefault="007F29B0">
      <w:pPr>
        <w:pStyle w:val="a3"/>
        <w:ind w:left="0"/>
        <w:rPr>
          <w:i/>
          <w:sz w:val="26"/>
        </w:rPr>
      </w:pPr>
    </w:p>
    <w:p w:rsidR="007F29B0" w:rsidRDefault="007F29B0">
      <w:pPr>
        <w:pStyle w:val="a3"/>
        <w:ind w:left="0"/>
        <w:rPr>
          <w:i/>
          <w:sz w:val="26"/>
        </w:rPr>
      </w:pPr>
    </w:p>
    <w:p w:rsidR="007F29B0" w:rsidRDefault="007F29B0">
      <w:pPr>
        <w:pStyle w:val="a3"/>
        <w:ind w:left="0"/>
        <w:rPr>
          <w:i/>
          <w:sz w:val="26"/>
        </w:rPr>
      </w:pPr>
    </w:p>
    <w:p w:rsidR="007F29B0" w:rsidRDefault="007F29B0">
      <w:pPr>
        <w:pStyle w:val="a3"/>
        <w:spacing w:before="2"/>
        <w:ind w:left="0"/>
        <w:rPr>
          <w:i/>
          <w:sz w:val="26"/>
        </w:rPr>
      </w:pPr>
    </w:p>
    <w:p w:rsidR="006F2DB3" w:rsidRDefault="006F2DB3">
      <w:pPr>
        <w:pStyle w:val="a3"/>
        <w:ind w:left="7168"/>
      </w:pPr>
    </w:p>
    <w:p w:rsidR="006F2DB3" w:rsidRDefault="006F2DB3">
      <w:pPr>
        <w:pStyle w:val="a3"/>
        <w:ind w:left="7168"/>
      </w:pPr>
    </w:p>
    <w:p w:rsidR="006F2DB3" w:rsidRDefault="006F2DB3">
      <w:pPr>
        <w:pStyle w:val="a3"/>
        <w:ind w:left="7168"/>
      </w:pPr>
    </w:p>
    <w:p w:rsidR="007F29B0" w:rsidRDefault="00F803D0" w:rsidP="009D65B5">
      <w:pPr>
        <w:pStyle w:val="a3"/>
        <w:ind w:left="7168" w:right="522"/>
        <w:jc w:val="right"/>
      </w:pPr>
      <w:r>
        <w:lastRenderedPageBreak/>
        <w:t>Приложение № 6</w:t>
      </w:r>
    </w:p>
    <w:p w:rsidR="00534216" w:rsidRDefault="00534216" w:rsidP="009D65B5">
      <w:pPr>
        <w:pStyle w:val="a3"/>
        <w:spacing w:before="138"/>
        <w:ind w:left="5992" w:right="522"/>
        <w:jc w:val="right"/>
      </w:pPr>
      <w:r>
        <w:t>к Положению о клубном формировании Муниципального автономного учреждения города Ярославля</w:t>
      </w:r>
    </w:p>
    <w:p w:rsidR="00534216" w:rsidRDefault="00534216" w:rsidP="009D65B5">
      <w:pPr>
        <w:pStyle w:val="a3"/>
        <w:ind w:left="5565" w:right="522"/>
        <w:jc w:val="right"/>
      </w:pPr>
      <w:r>
        <w:t>«Дворец культуры «Нефтяник»</w:t>
      </w: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D375B2">
      <w:pPr>
        <w:pStyle w:val="a3"/>
        <w:spacing w:before="231"/>
        <w:ind w:left="958" w:right="753"/>
        <w:jc w:val="center"/>
      </w:pPr>
      <w:r>
        <w:t>ПЛАН РАБОТЫ КОЛЛЕКТИВА</w:t>
      </w:r>
    </w:p>
    <w:p w:rsidR="007F29B0" w:rsidRDefault="00D375B2">
      <w:pPr>
        <w:pStyle w:val="a3"/>
        <w:tabs>
          <w:tab w:val="left" w:pos="3931"/>
        </w:tabs>
        <w:ind w:left="206"/>
        <w:jc w:val="center"/>
      </w:pPr>
      <w:r>
        <w:t>НА ТВОРЧЕСКИЙ СЕЗОН20/</w:t>
      </w:r>
      <w:r>
        <w:rPr>
          <w:u w:val="single"/>
        </w:rPr>
        <w:tab/>
      </w:r>
      <w:r>
        <w:t>ГОДА</w:t>
      </w:r>
    </w:p>
    <w:p w:rsidR="007F29B0" w:rsidRDefault="007F29B0">
      <w:pPr>
        <w:pStyle w:val="a3"/>
        <w:spacing w:before="8"/>
        <w:ind w:left="0"/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94"/>
        <w:gridCol w:w="1561"/>
        <w:gridCol w:w="2043"/>
        <w:gridCol w:w="1703"/>
        <w:gridCol w:w="1026"/>
        <w:gridCol w:w="1498"/>
      </w:tblGrid>
      <w:tr w:rsidR="007F29B0">
        <w:trPr>
          <w:trHeight w:val="551"/>
        </w:trPr>
        <w:tc>
          <w:tcPr>
            <w:tcW w:w="675" w:type="dxa"/>
          </w:tcPr>
          <w:p w:rsidR="007F29B0" w:rsidRDefault="00D375B2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94" w:type="dxa"/>
          </w:tcPr>
          <w:p w:rsidR="007F29B0" w:rsidRDefault="00D375B2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61" w:type="dxa"/>
          </w:tcPr>
          <w:p w:rsidR="007F29B0" w:rsidRDefault="00D375B2">
            <w:pPr>
              <w:pStyle w:val="TableParagraph"/>
              <w:spacing w:line="268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7F29B0" w:rsidRDefault="00D375B2">
            <w:pPr>
              <w:pStyle w:val="TableParagraph"/>
              <w:spacing w:line="264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43" w:type="dxa"/>
          </w:tcPr>
          <w:p w:rsidR="007F29B0" w:rsidRDefault="00D375B2">
            <w:pPr>
              <w:pStyle w:val="TableParagraph"/>
              <w:spacing w:line="268" w:lineRule="exact"/>
              <w:ind w:left="598"/>
              <w:rPr>
                <w:sz w:val="24"/>
              </w:rPr>
            </w:pPr>
            <w:r>
              <w:rPr>
                <w:sz w:val="24"/>
              </w:rPr>
              <w:t>Краткое</w:t>
            </w:r>
          </w:p>
          <w:p w:rsidR="007F29B0" w:rsidRDefault="00D375B2">
            <w:pPr>
              <w:pStyle w:val="TableParagraph"/>
              <w:spacing w:line="264" w:lineRule="exact"/>
              <w:ind w:left="541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703" w:type="dxa"/>
          </w:tcPr>
          <w:p w:rsidR="007F29B0" w:rsidRDefault="00D375B2">
            <w:pPr>
              <w:pStyle w:val="TableParagraph"/>
              <w:spacing w:line="268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7F29B0" w:rsidRDefault="00D375B2">
            <w:pPr>
              <w:pStyle w:val="TableParagraph"/>
              <w:spacing w:line="264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026" w:type="dxa"/>
          </w:tcPr>
          <w:p w:rsidR="007F29B0" w:rsidRDefault="00D375B2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498" w:type="dxa"/>
          </w:tcPr>
          <w:p w:rsidR="007F29B0" w:rsidRDefault="00D375B2">
            <w:pPr>
              <w:pStyle w:val="TableParagraph"/>
              <w:spacing w:line="268" w:lineRule="exact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Платное/</w:t>
            </w:r>
          </w:p>
          <w:p w:rsidR="007F29B0" w:rsidRDefault="00D375B2">
            <w:pPr>
              <w:pStyle w:val="TableParagraph"/>
              <w:spacing w:line="264" w:lineRule="exact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бесплатное</w:t>
            </w:r>
          </w:p>
        </w:tc>
      </w:tr>
      <w:tr w:rsidR="007F29B0">
        <w:trPr>
          <w:trHeight w:val="275"/>
        </w:trPr>
        <w:tc>
          <w:tcPr>
            <w:tcW w:w="67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675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</w:tbl>
    <w:p w:rsidR="006F2DB3" w:rsidRDefault="006F2DB3">
      <w:pPr>
        <w:pStyle w:val="a3"/>
        <w:spacing w:before="68"/>
        <w:ind w:left="7168"/>
      </w:pPr>
    </w:p>
    <w:p w:rsidR="006F2DB3" w:rsidRDefault="006F2DB3">
      <w:pPr>
        <w:pStyle w:val="a3"/>
        <w:spacing w:before="68"/>
        <w:ind w:left="7168"/>
      </w:pPr>
    </w:p>
    <w:p w:rsidR="007F29B0" w:rsidRDefault="00F803D0" w:rsidP="009D65B5">
      <w:pPr>
        <w:pStyle w:val="a3"/>
        <w:spacing w:before="68"/>
        <w:ind w:left="7168" w:right="522"/>
        <w:jc w:val="right"/>
      </w:pPr>
      <w:r>
        <w:t>Приложение № 7</w:t>
      </w:r>
    </w:p>
    <w:p w:rsidR="00534216" w:rsidRDefault="00534216" w:rsidP="009D65B5">
      <w:pPr>
        <w:pStyle w:val="a3"/>
        <w:spacing w:before="138"/>
        <w:ind w:left="5992" w:right="522"/>
        <w:jc w:val="right"/>
      </w:pPr>
      <w:r>
        <w:t>к Положению о клубном формировании Муниципального автономного учреждения города Ярославля</w:t>
      </w:r>
    </w:p>
    <w:p w:rsidR="00534216" w:rsidRDefault="00534216" w:rsidP="009D65B5">
      <w:pPr>
        <w:pStyle w:val="a3"/>
        <w:ind w:left="5565" w:right="522"/>
        <w:jc w:val="right"/>
      </w:pPr>
      <w:r>
        <w:t>«Дворец культуры «Нефтяник»</w:t>
      </w: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D375B2">
      <w:pPr>
        <w:pStyle w:val="a3"/>
        <w:spacing w:before="230"/>
        <w:ind w:left="958" w:right="753"/>
        <w:jc w:val="center"/>
      </w:pPr>
      <w:r>
        <w:t>ОТЧЕТ РАБОТЫ КОЛЛЕКТИВА</w:t>
      </w:r>
    </w:p>
    <w:p w:rsidR="007F29B0" w:rsidRDefault="00E5662B">
      <w:pPr>
        <w:pStyle w:val="a3"/>
        <w:tabs>
          <w:tab w:val="left" w:pos="3877"/>
        </w:tabs>
        <w:spacing w:before="2"/>
        <w:ind w:left="207"/>
        <w:jc w:val="center"/>
      </w:pPr>
      <w:r>
        <w:pict>
          <v:line id="_x0000_s2050" style="position:absolute;left:0;text-align:left;z-index:251656192;mso-position-horizontal-relative:page" from="87.5pt,23.9pt" to="554.35pt,23.9pt" strokeweight="1.44pt">
            <w10:wrap anchorx="page"/>
          </v:line>
        </w:pict>
      </w:r>
      <w:r w:rsidR="00D375B2">
        <w:t>ЗА ТВОРЧЕСКИЙ СЕЗОН20/</w:t>
      </w:r>
      <w:r w:rsidR="00D375B2">
        <w:rPr>
          <w:u w:val="single"/>
        </w:rPr>
        <w:tab/>
      </w:r>
      <w:r w:rsidR="00D375B2">
        <w:t>ГОДА</w:t>
      </w:r>
    </w:p>
    <w:p w:rsidR="007F29B0" w:rsidRDefault="007F29B0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852"/>
        <w:gridCol w:w="1699"/>
        <w:gridCol w:w="1616"/>
        <w:gridCol w:w="1419"/>
        <w:gridCol w:w="991"/>
        <w:gridCol w:w="1419"/>
        <w:gridCol w:w="1558"/>
      </w:tblGrid>
      <w:tr w:rsidR="007F29B0">
        <w:trPr>
          <w:trHeight w:val="568"/>
        </w:trPr>
        <w:tc>
          <w:tcPr>
            <w:tcW w:w="428" w:type="dxa"/>
          </w:tcPr>
          <w:p w:rsidR="007F29B0" w:rsidRDefault="00D375B2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2" w:type="dxa"/>
          </w:tcPr>
          <w:p w:rsidR="007F29B0" w:rsidRDefault="00D375B2">
            <w:pPr>
              <w:pStyle w:val="TableParagraph"/>
              <w:spacing w:before="8"/>
              <w:ind w:left="18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699" w:type="dxa"/>
          </w:tcPr>
          <w:p w:rsidR="007F29B0" w:rsidRDefault="00D375B2">
            <w:pPr>
              <w:pStyle w:val="TableParagraph"/>
              <w:spacing w:before="8" w:line="270" w:lineRule="atLeast"/>
              <w:ind w:left="184" w:right="159" w:firstLine="184"/>
              <w:rPr>
                <w:sz w:val="24"/>
              </w:rPr>
            </w:pPr>
            <w:r>
              <w:rPr>
                <w:sz w:val="24"/>
              </w:rPr>
              <w:t>Название мероприятие</w:t>
            </w:r>
          </w:p>
        </w:tc>
        <w:tc>
          <w:tcPr>
            <w:tcW w:w="1616" w:type="dxa"/>
          </w:tcPr>
          <w:p w:rsidR="007F29B0" w:rsidRDefault="00D375B2">
            <w:pPr>
              <w:pStyle w:val="TableParagraph"/>
              <w:spacing w:before="8" w:line="270" w:lineRule="atLeast"/>
              <w:ind w:left="331" w:right="301" w:firstLine="57"/>
              <w:rPr>
                <w:sz w:val="24"/>
              </w:rPr>
            </w:pPr>
            <w:r>
              <w:rPr>
                <w:sz w:val="24"/>
              </w:rPr>
              <w:t>Краткое описание</w:t>
            </w:r>
          </w:p>
        </w:tc>
        <w:tc>
          <w:tcPr>
            <w:tcW w:w="1419" w:type="dxa"/>
          </w:tcPr>
          <w:p w:rsidR="007F29B0" w:rsidRDefault="00D375B2">
            <w:pPr>
              <w:pStyle w:val="TableParagraph"/>
              <w:spacing w:before="8" w:line="270" w:lineRule="atLeast"/>
              <w:ind w:left="114" w:right="90" w:firstLine="266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991" w:type="dxa"/>
          </w:tcPr>
          <w:p w:rsidR="007F29B0" w:rsidRDefault="00D375B2">
            <w:pPr>
              <w:pStyle w:val="TableParagraph"/>
              <w:spacing w:before="8"/>
              <w:ind w:left="169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419" w:type="dxa"/>
          </w:tcPr>
          <w:p w:rsidR="007F29B0" w:rsidRDefault="00D375B2">
            <w:pPr>
              <w:pStyle w:val="TableParagraph"/>
              <w:spacing w:before="8" w:line="270" w:lineRule="atLeast"/>
              <w:ind w:left="131" w:right="108" w:firstLine="112"/>
              <w:rPr>
                <w:sz w:val="24"/>
              </w:rPr>
            </w:pPr>
            <w:r>
              <w:rPr>
                <w:sz w:val="24"/>
              </w:rPr>
              <w:t>Платное/ бесплатное</w:t>
            </w:r>
          </w:p>
        </w:tc>
        <w:tc>
          <w:tcPr>
            <w:tcW w:w="1558" w:type="dxa"/>
          </w:tcPr>
          <w:p w:rsidR="007F29B0" w:rsidRDefault="00D375B2">
            <w:pPr>
              <w:pStyle w:val="TableParagraph"/>
              <w:spacing w:before="8" w:line="270" w:lineRule="atLeast"/>
              <w:ind w:left="148" w:right="119" w:firstLine="273"/>
              <w:rPr>
                <w:sz w:val="24"/>
              </w:rPr>
            </w:pPr>
            <w:r>
              <w:rPr>
                <w:sz w:val="24"/>
              </w:rPr>
              <w:t>Кол-во посетителей</w:t>
            </w:r>
          </w:p>
        </w:tc>
      </w:tr>
      <w:tr w:rsidR="007F29B0">
        <w:trPr>
          <w:trHeight w:val="276"/>
        </w:trPr>
        <w:tc>
          <w:tcPr>
            <w:tcW w:w="428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  <w:tr w:rsidR="007F29B0">
        <w:trPr>
          <w:trHeight w:val="275"/>
        </w:trPr>
        <w:tc>
          <w:tcPr>
            <w:tcW w:w="428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F29B0" w:rsidRDefault="007F29B0">
            <w:pPr>
              <w:pStyle w:val="TableParagraph"/>
              <w:rPr>
                <w:sz w:val="20"/>
              </w:rPr>
            </w:pPr>
          </w:p>
        </w:tc>
      </w:tr>
    </w:tbl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6F2DB3" w:rsidRDefault="006F2DB3">
      <w:pPr>
        <w:pStyle w:val="a3"/>
        <w:ind w:left="0"/>
        <w:rPr>
          <w:sz w:val="26"/>
        </w:rPr>
      </w:pPr>
    </w:p>
    <w:p w:rsidR="006F2DB3" w:rsidRDefault="006F2DB3">
      <w:pPr>
        <w:pStyle w:val="a3"/>
        <w:ind w:left="0"/>
        <w:rPr>
          <w:sz w:val="26"/>
        </w:rPr>
      </w:pPr>
    </w:p>
    <w:p w:rsidR="006F2DB3" w:rsidRDefault="006F2DB3">
      <w:pPr>
        <w:pStyle w:val="a3"/>
        <w:ind w:left="0"/>
        <w:rPr>
          <w:sz w:val="26"/>
        </w:rPr>
      </w:pPr>
    </w:p>
    <w:p w:rsidR="006F2DB3" w:rsidRDefault="006F2DB3">
      <w:pPr>
        <w:pStyle w:val="a3"/>
        <w:ind w:left="0"/>
        <w:rPr>
          <w:sz w:val="26"/>
        </w:rPr>
      </w:pPr>
    </w:p>
    <w:p w:rsidR="006F2DB3" w:rsidRDefault="006F2DB3">
      <w:pPr>
        <w:pStyle w:val="a3"/>
        <w:ind w:left="0"/>
        <w:rPr>
          <w:sz w:val="26"/>
        </w:rPr>
      </w:pPr>
    </w:p>
    <w:p w:rsidR="006F2DB3" w:rsidRDefault="006F2DB3">
      <w:pPr>
        <w:pStyle w:val="a3"/>
        <w:ind w:left="0"/>
        <w:rPr>
          <w:sz w:val="26"/>
        </w:rPr>
      </w:pPr>
    </w:p>
    <w:p w:rsidR="006F2DB3" w:rsidRDefault="006F2DB3">
      <w:pPr>
        <w:pStyle w:val="a3"/>
        <w:ind w:left="0"/>
        <w:rPr>
          <w:sz w:val="26"/>
        </w:rPr>
      </w:pPr>
    </w:p>
    <w:p w:rsidR="006F2DB3" w:rsidRDefault="006F2DB3">
      <w:pPr>
        <w:pStyle w:val="a3"/>
        <w:ind w:left="0"/>
        <w:rPr>
          <w:sz w:val="26"/>
        </w:rPr>
      </w:pPr>
    </w:p>
    <w:p w:rsidR="006F2DB3" w:rsidRDefault="006F2DB3">
      <w:pPr>
        <w:pStyle w:val="a3"/>
        <w:ind w:left="0"/>
        <w:rPr>
          <w:sz w:val="26"/>
        </w:rPr>
      </w:pPr>
    </w:p>
    <w:p w:rsidR="006F2DB3" w:rsidRDefault="006F2DB3">
      <w:pPr>
        <w:pStyle w:val="a3"/>
        <w:ind w:left="0"/>
        <w:rPr>
          <w:sz w:val="26"/>
        </w:rPr>
      </w:pPr>
    </w:p>
    <w:p w:rsidR="006F2DB3" w:rsidRDefault="006F2DB3">
      <w:pPr>
        <w:pStyle w:val="a3"/>
        <w:ind w:left="0"/>
        <w:rPr>
          <w:sz w:val="26"/>
        </w:rPr>
      </w:pPr>
    </w:p>
    <w:p w:rsidR="006F2DB3" w:rsidRDefault="006F2DB3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F803D0" w:rsidP="00D019A7">
      <w:pPr>
        <w:pStyle w:val="a3"/>
        <w:spacing w:before="178"/>
        <w:ind w:left="5565" w:right="380"/>
        <w:jc w:val="right"/>
      </w:pPr>
      <w:r>
        <w:lastRenderedPageBreak/>
        <w:t>Приложение № 8</w:t>
      </w:r>
    </w:p>
    <w:p w:rsidR="00534216" w:rsidRDefault="00534216" w:rsidP="00D019A7">
      <w:pPr>
        <w:pStyle w:val="a3"/>
        <w:spacing w:before="138"/>
        <w:ind w:left="5992" w:right="380"/>
        <w:jc w:val="right"/>
      </w:pPr>
      <w:r>
        <w:t>к Положению о клубном формировании Муниципального автономного учреждения города Ярославля</w:t>
      </w:r>
    </w:p>
    <w:p w:rsidR="00534216" w:rsidRDefault="00534216" w:rsidP="00D019A7">
      <w:pPr>
        <w:pStyle w:val="a3"/>
        <w:ind w:left="5565" w:right="380"/>
        <w:jc w:val="right"/>
      </w:pPr>
      <w:r>
        <w:t>«Дворец культуры «Нефтяник»</w:t>
      </w: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D375B2">
      <w:pPr>
        <w:pStyle w:val="a3"/>
        <w:spacing w:before="230"/>
        <w:ind w:left="960" w:right="753"/>
        <w:jc w:val="center"/>
      </w:pPr>
      <w:r>
        <w:t>МЕТОДИЧЕСКАЯ ПРОГРАММА</w:t>
      </w:r>
    </w:p>
    <w:p w:rsidR="007F29B0" w:rsidRDefault="00D375B2">
      <w:pPr>
        <w:pStyle w:val="a3"/>
        <w:tabs>
          <w:tab w:val="left" w:pos="3817"/>
          <w:tab w:val="left" w:pos="4364"/>
        </w:tabs>
        <w:ind w:left="212"/>
        <w:jc w:val="center"/>
      </w:pPr>
      <w:r>
        <w:t>НА ТВОРЧЕСКИЙ</w:t>
      </w:r>
      <w:r w:rsidR="00D019A7">
        <w:t xml:space="preserve"> </w:t>
      </w:r>
      <w:r>
        <w:t>СЕЗОН</w:t>
      </w:r>
      <w:r w:rsidR="00D019A7">
        <w:t xml:space="preserve"> </w:t>
      </w:r>
      <w:r>
        <w:t>20_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ГОДА</w:t>
      </w:r>
    </w:p>
    <w:p w:rsidR="007F29B0" w:rsidRDefault="007F29B0">
      <w:pPr>
        <w:pStyle w:val="a3"/>
        <w:ind w:left="0"/>
      </w:pPr>
    </w:p>
    <w:p w:rsidR="007F29B0" w:rsidRDefault="00D375B2">
      <w:pPr>
        <w:pStyle w:val="a4"/>
        <w:numPr>
          <w:ilvl w:val="0"/>
          <w:numId w:val="3"/>
        </w:numPr>
        <w:tabs>
          <w:tab w:val="left" w:pos="539"/>
        </w:tabs>
        <w:ind w:hanging="360"/>
        <w:rPr>
          <w:sz w:val="24"/>
        </w:rPr>
      </w:pPr>
      <w:r>
        <w:rPr>
          <w:sz w:val="24"/>
        </w:rPr>
        <w:t>Название.</w:t>
      </w:r>
    </w:p>
    <w:p w:rsidR="007F29B0" w:rsidRDefault="00D375B2">
      <w:pPr>
        <w:pStyle w:val="a4"/>
        <w:numPr>
          <w:ilvl w:val="0"/>
          <w:numId w:val="3"/>
        </w:numPr>
        <w:tabs>
          <w:tab w:val="left" w:pos="539"/>
        </w:tabs>
        <w:ind w:hanging="360"/>
        <w:rPr>
          <w:sz w:val="24"/>
        </w:rPr>
      </w:pPr>
      <w:r>
        <w:rPr>
          <w:sz w:val="24"/>
        </w:rPr>
        <w:t>Цели и</w:t>
      </w:r>
      <w:r w:rsidR="00D019A7">
        <w:rPr>
          <w:sz w:val="24"/>
        </w:rPr>
        <w:t xml:space="preserve"> </w:t>
      </w:r>
      <w:r>
        <w:rPr>
          <w:sz w:val="24"/>
        </w:rPr>
        <w:t>задачи.</w:t>
      </w:r>
    </w:p>
    <w:p w:rsidR="007F29B0" w:rsidRDefault="00D375B2">
      <w:pPr>
        <w:pStyle w:val="a4"/>
        <w:numPr>
          <w:ilvl w:val="0"/>
          <w:numId w:val="3"/>
        </w:numPr>
        <w:tabs>
          <w:tab w:val="left" w:pos="539"/>
        </w:tabs>
        <w:ind w:hanging="360"/>
        <w:rPr>
          <w:sz w:val="24"/>
        </w:rPr>
      </w:pPr>
      <w:r>
        <w:rPr>
          <w:sz w:val="24"/>
        </w:rPr>
        <w:t>Содержание</w:t>
      </w:r>
      <w:r w:rsidR="00D019A7">
        <w:rPr>
          <w:sz w:val="24"/>
        </w:rPr>
        <w:t xml:space="preserve"> </w:t>
      </w:r>
      <w:r>
        <w:rPr>
          <w:sz w:val="24"/>
        </w:rPr>
        <w:t>программы:</w:t>
      </w:r>
    </w:p>
    <w:p w:rsidR="007F29B0" w:rsidRDefault="00D375B2">
      <w:pPr>
        <w:pStyle w:val="a4"/>
        <w:numPr>
          <w:ilvl w:val="0"/>
          <w:numId w:val="2"/>
        </w:numPr>
        <w:tabs>
          <w:tab w:val="left" w:pos="395"/>
        </w:tabs>
        <w:ind w:hanging="139"/>
        <w:rPr>
          <w:sz w:val="24"/>
        </w:rPr>
      </w:pPr>
      <w:r>
        <w:rPr>
          <w:sz w:val="24"/>
        </w:rPr>
        <w:t>период реализации</w:t>
      </w:r>
      <w:r w:rsidR="00D019A7">
        <w:rPr>
          <w:sz w:val="24"/>
        </w:rPr>
        <w:t xml:space="preserve"> </w:t>
      </w:r>
      <w:r>
        <w:rPr>
          <w:sz w:val="24"/>
        </w:rPr>
        <w:t>программы;</w:t>
      </w:r>
    </w:p>
    <w:p w:rsidR="007F29B0" w:rsidRDefault="00D375B2">
      <w:pPr>
        <w:pStyle w:val="a4"/>
        <w:numPr>
          <w:ilvl w:val="0"/>
          <w:numId w:val="2"/>
        </w:numPr>
        <w:tabs>
          <w:tab w:val="left" w:pos="397"/>
        </w:tabs>
        <w:ind w:left="396" w:hanging="141"/>
        <w:rPr>
          <w:sz w:val="24"/>
        </w:rPr>
      </w:pPr>
      <w:r>
        <w:rPr>
          <w:sz w:val="24"/>
        </w:rPr>
        <w:t>учебно-тематический</w:t>
      </w:r>
      <w:r w:rsidR="00D019A7">
        <w:rPr>
          <w:sz w:val="24"/>
        </w:rPr>
        <w:t xml:space="preserve"> </w:t>
      </w:r>
      <w:r>
        <w:rPr>
          <w:sz w:val="24"/>
        </w:rPr>
        <w:t>план;</w:t>
      </w:r>
    </w:p>
    <w:p w:rsidR="007F29B0" w:rsidRDefault="00D375B2">
      <w:pPr>
        <w:pStyle w:val="a4"/>
        <w:numPr>
          <w:ilvl w:val="0"/>
          <w:numId w:val="2"/>
        </w:numPr>
        <w:tabs>
          <w:tab w:val="left" w:pos="395"/>
        </w:tabs>
        <w:spacing w:before="1"/>
        <w:ind w:hanging="139"/>
        <w:rPr>
          <w:sz w:val="24"/>
        </w:rPr>
      </w:pPr>
      <w:r>
        <w:rPr>
          <w:sz w:val="24"/>
        </w:rPr>
        <w:t>теоретические блоки (если это подразумевается в работе клубного</w:t>
      </w:r>
      <w:r w:rsidR="00D019A7">
        <w:rPr>
          <w:sz w:val="24"/>
        </w:rPr>
        <w:t xml:space="preserve"> </w:t>
      </w:r>
      <w:r>
        <w:rPr>
          <w:sz w:val="24"/>
        </w:rPr>
        <w:t>формирования);</w:t>
      </w:r>
    </w:p>
    <w:p w:rsidR="007F29B0" w:rsidRDefault="00D375B2">
      <w:pPr>
        <w:pStyle w:val="a4"/>
        <w:numPr>
          <w:ilvl w:val="0"/>
          <w:numId w:val="2"/>
        </w:numPr>
        <w:tabs>
          <w:tab w:val="left" w:pos="395"/>
        </w:tabs>
        <w:ind w:hanging="139"/>
        <w:rPr>
          <w:sz w:val="24"/>
        </w:rPr>
      </w:pPr>
      <w:r>
        <w:rPr>
          <w:sz w:val="24"/>
        </w:rPr>
        <w:t>практические упражнения (название, краткое</w:t>
      </w:r>
      <w:r w:rsidR="00D019A7">
        <w:rPr>
          <w:sz w:val="24"/>
        </w:rPr>
        <w:t xml:space="preserve"> </w:t>
      </w:r>
      <w:r>
        <w:rPr>
          <w:sz w:val="24"/>
        </w:rPr>
        <w:t>описание).</w:t>
      </w:r>
    </w:p>
    <w:p w:rsidR="007F29B0" w:rsidRDefault="00D375B2">
      <w:pPr>
        <w:pStyle w:val="a4"/>
        <w:numPr>
          <w:ilvl w:val="0"/>
          <w:numId w:val="3"/>
        </w:numPr>
        <w:tabs>
          <w:tab w:val="left" w:pos="539"/>
        </w:tabs>
        <w:ind w:hanging="360"/>
        <w:rPr>
          <w:sz w:val="24"/>
        </w:rPr>
      </w:pPr>
      <w:r>
        <w:rPr>
          <w:sz w:val="24"/>
        </w:rPr>
        <w:t>Требования к усвоению содержания</w:t>
      </w:r>
      <w:r w:rsidR="00D019A7">
        <w:rPr>
          <w:sz w:val="24"/>
        </w:rPr>
        <w:t xml:space="preserve"> </w:t>
      </w:r>
      <w:r>
        <w:rPr>
          <w:sz w:val="24"/>
        </w:rPr>
        <w:t>дисциплины.</w:t>
      </w:r>
    </w:p>
    <w:p w:rsidR="007F29B0" w:rsidRDefault="00D375B2">
      <w:pPr>
        <w:pStyle w:val="a4"/>
        <w:numPr>
          <w:ilvl w:val="0"/>
          <w:numId w:val="3"/>
        </w:numPr>
        <w:tabs>
          <w:tab w:val="left" w:pos="539"/>
        </w:tabs>
        <w:ind w:hanging="360"/>
        <w:rPr>
          <w:sz w:val="24"/>
        </w:rPr>
      </w:pPr>
      <w:r>
        <w:rPr>
          <w:sz w:val="24"/>
        </w:rPr>
        <w:t>Вид отчетности по дисциплине.</w:t>
      </w:r>
    </w:p>
    <w:p w:rsidR="007F29B0" w:rsidRDefault="00D375B2">
      <w:pPr>
        <w:pStyle w:val="a4"/>
        <w:numPr>
          <w:ilvl w:val="0"/>
          <w:numId w:val="3"/>
        </w:numPr>
        <w:tabs>
          <w:tab w:val="left" w:pos="539"/>
        </w:tabs>
        <w:ind w:hanging="360"/>
        <w:rPr>
          <w:sz w:val="24"/>
        </w:rPr>
      </w:pPr>
      <w:r>
        <w:rPr>
          <w:sz w:val="24"/>
        </w:rPr>
        <w:t>Критерии оценки.</w:t>
      </w:r>
    </w:p>
    <w:p w:rsidR="007F29B0" w:rsidRDefault="00D375B2">
      <w:pPr>
        <w:pStyle w:val="a4"/>
        <w:numPr>
          <w:ilvl w:val="0"/>
          <w:numId w:val="3"/>
        </w:numPr>
        <w:tabs>
          <w:tab w:val="left" w:pos="539"/>
        </w:tabs>
        <w:ind w:hanging="360"/>
        <w:rPr>
          <w:sz w:val="24"/>
        </w:rPr>
      </w:pPr>
      <w:r>
        <w:rPr>
          <w:sz w:val="24"/>
        </w:rPr>
        <w:t>Содержание разделов</w:t>
      </w:r>
      <w:r w:rsidR="00D019A7">
        <w:rPr>
          <w:sz w:val="24"/>
        </w:rPr>
        <w:t xml:space="preserve"> </w:t>
      </w:r>
      <w:r>
        <w:rPr>
          <w:sz w:val="24"/>
        </w:rPr>
        <w:t>дисциплины.</w:t>
      </w:r>
    </w:p>
    <w:p w:rsidR="007F29B0" w:rsidRDefault="00D375B2">
      <w:pPr>
        <w:pStyle w:val="a4"/>
        <w:numPr>
          <w:ilvl w:val="0"/>
          <w:numId w:val="3"/>
        </w:numPr>
        <w:tabs>
          <w:tab w:val="left" w:pos="539"/>
        </w:tabs>
        <w:ind w:hanging="360"/>
        <w:rPr>
          <w:sz w:val="24"/>
        </w:rPr>
      </w:pPr>
      <w:r>
        <w:rPr>
          <w:sz w:val="24"/>
        </w:rPr>
        <w:t>Учебно-методическое обеспечение</w:t>
      </w:r>
      <w:r w:rsidR="00D019A7">
        <w:rPr>
          <w:sz w:val="24"/>
        </w:rPr>
        <w:t xml:space="preserve"> </w:t>
      </w:r>
      <w:r>
        <w:rPr>
          <w:sz w:val="24"/>
        </w:rPr>
        <w:t>дисциплины.</w:t>
      </w:r>
    </w:p>
    <w:p w:rsidR="007F29B0" w:rsidRDefault="00D375B2">
      <w:pPr>
        <w:pStyle w:val="a4"/>
        <w:numPr>
          <w:ilvl w:val="0"/>
          <w:numId w:val="3"/>
        </w:numPr>
        <w:tabs>
          <w:tab w:val="left" w:pos="539"/>
        </w:tabs>
        <w:ind w:hanging="360"/>
        <w:rPr>
          <w:sz w:val="24"/>
        </w:rPr>
      </w:pPr>
      <w:r>
        <w:rPr>
          <w:sz w:val="24"/>
        </w:rPr>
        <w:t>Материально-техническое обеспечение</w:t>
      </w:r>
      <w:r w:rsidR="00D019A7">
        <w:rPr>
          <w:sz w:val="24"/>
        </w:rPr>
        <w:t xml:space="preserve"> </w:t>
      </w:r>
      <w:r>
        <w:rPr>
          <w:sz w:val="24"/>
        </w:rPr>
        <w:t>дисциплины:</w:t>
      </w:r>
    </w:p>
    <w:p w:rsidR="007F29B0" w:rsidRDefault="006F2DB3">
      <w:pPr>
        <w:pStyle w:val="a4"/>
        <w:numPr>
          <w:ilvl w:val="0"/>
          <w:numId w:val="1"/>
        </w:numPr>
        <w:tabs>
          <w:tab w:val="left" w:pos="395"/>
        </w:tabs>
        <w:ind w:hanging="139"/>
        <w:rPr>
          <w:sz w:val="24"/>
        </w:rPr>
      </w:pPr>
      <w:r>
        <w:rPr>
          <w:sz w:val="24"/>
        </w:rPr>
        <w:t xml:space="preserve">оборудование </w:t>
      </w:r>
      <w:r w:rsidR="00D375B2">
        <w:rPr>
          <w:sz w:val="24"/>
        </w:rPr>
        <w:t>аудитории;</w:t>
      </w:r>
    </w:p>
    <w:p w:rsidR="007F29B0" w:rsidRDefault="00D375B2">
      <w:pPr>
        <w:pStyle w:val="a4"/>
        <w:numPr>
          <w:ilvl w:val="0"/>
          <w:numId w:val="1"/>
        </w:numPr>
        <w:tabs>
          <w:tab w:val="left" w:pos="395"/>
        </w:tabs>
        <w:ind w:hanging="139"/>
        <w:rPr>
          <w:sz w:val="24"/>
        </w:rPr>
      </w:pPr>
      <w:r>
        <w:rPr>
          <w:sz w:val="24"/>
        </w:rPr>
        <w:t>аудиовизуальные, компьютерные и технические средства.</w:t>
      </w:r>
    </w:p>
    <w:p w:rsidR="007F29B0" w:rsidRDefault="007F29B0">
      <w:pPr>
        <w:rPr>
          <w:sz w:val="24"/>
        </w:rPr>
        <w:sectPr w:rsidR="007F29B0">
          <w:pgSz w:w="11910" w:h="16840"/>
          <w:pgMar w:top="1040" w:right="160" w:bottom="1240" w:left="880" w:header="0" w:footer="985" w:gutter="0"/>
          <w:cols w:space="720"/>
        </w:sectPr>
      </w:pPr>
    </w:p>
    <w:p w:rsidR="007F29B0" w:rsidRDefault="00F803D0" w:rsidP="00D019A7">
      <w:pPr>
        <w:pStyle w:val="a3"/>
        <w:spacing w:before="68"/>
        <w:ind w:left="7108" w:right="380"/>
        <w:jc w:val="right"/>
      </w:pPr>
      <w:r>
        <w:lastRenderedPageBreak/>
        <w:t>Приложение № 9</w:t>
      </w:r>
    </w:p>
    <w:p w:rsidR="00534216" w:rsidRDefault="00534216" w:rsidP="00D019A7">
      <w:pPr>
        <w:pStyle w:val="a3"/>
        <w:spacing w:before="138"/>
        <w:ind w:left="5992" w:right="380"/>
        <w:jc w:val="right"/>
      </w:pPr>
      <w:r>
        <w:t>к Положению о клубном формировании Муниципального автономного учреждения города Ярославля</w:t>
      </w:r>
    </w:p>
    <w:p w:rsidR="00534216" w:rsidRDefault="00534216" w:rsidP="00D019A7">
      <w:pPr>
        <w:pStyle w:val="a3"/>
        <w:ind w:left="5565" w:right="380"/>
        <w:jc w:val="right"/>
      </w:pPr>
      <w:r>
        <w:t>«Дворец культуры «Нефтяник»</w:t>
      </w:r>
    </w:p>
    <w:p w:rsidR="007F29B0" w:rsidRDefault="007F29B0">
      <w:pPr>
        <w:pStyle w:val="a3"/>
        <w:ind w:left="0"/>
        <w:rPr>
          <w:sz w:val="26"/>
        </w:rPr>
      </w:pPr>
    </w:p>
    <w:p w:rsidR="007F29B0" w:rsidRDefault="007F29B0">
      <w:pPr>
        <w:pStyle w:val="a3"/>
        <w:ind w:left="0"/>
        <w:rPr>
          <w:sz w:val="26"/>
        </w:rPr>
      </w:pPr>
    </w:p>
    <w:p w:rsidR="007F29B0" w:rsidRDefault="00D375B2" w:rsidP="005B20F8">
      <w:pPr>
        <w:pStyle w:val="a3"/>
        <w:spacing w:before="230"/>
        <w:ind w:firstLine="719"/>
        <w:jc w:val="center"/>
      </w:pPr>
      <w:r>
        <w:t>Минимальные нормативы деятельности клубного формирования в форме творческого коллектива должны предусматривать результат творческого сезона.</w:t>
      </w:r>
    </w:p>
    <w:p w:rsidR="007F29B0" w:rsidRDefault="00D375B2" w:rsidP="005B20F8">
      <w:pPr>
        <w:pStyle w:val="a3"/>
        <w:spacing w:after="8"/>
        <w:ind w:left="1246"/>
        <w:jc w:val="center"/>
      </w:pPr>
      <w:r>
        <w:t>Творческий сезон длится с сентября по май.</w:t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231"/>
      </w:tblGrid>
      <w:tr w:rsidR="007F29B0">
        <w:trPr>
          <w:trHeight w:val="828"/>
        </w:trPr>
        <w:tc>
          <w:tcPr>
            <w:tcW w:w="2410" w:type="dxa"/>
          </w:tcPr>
          <w:p w:rsidR="007F29B0" w:rsidRDefault="00D375B2">
            <w:pPr>
              <w:pStyle w:val="TableParagraph"/>
              <w:ind w:left="28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>
              <w:rPr>
                <w:b/>
                <w:spacing w:val="-4"/>
                <w:sz w:val="24"/>
              </w:rPr>
              <w:t xml:space="preserve">жанра </w:t>
            </w:r>
            <w:r>
              <w:rPr>
                <w:b/>
                <w:sz w:val="24"/>
              </w:rPr>
              <w:t>творческого</w:t>
            </w:r>
          </w:p>
          <w:p w:rsidR="007F29B0" w:rsidRDefault="00D375B2">
            <w:pPr>
              <w:pStyle w:val="TableParagraph"/>
              <w:spacing w:line="259" w:lineRule="exact"/>
              <w:ind w:left="26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коллектива</w:t>
            </w:r>
          </w:p>
        </w:tc>
        <w:tc>
          <w:tcPr>
            <w:tcW w:w="7231" w:type="dxa"/>
          </w:tcPr>
          <w:p w:rsidR="007F29B0" w:rsidRDefault="007F29B0">
            <w:pPr>
              <w:pStyle w:val="TableParagraph"/>
              <w:spacing w:before="8"/>
              <w:rPr>
                <w:sz w:val="23"/>
              </w:rPr>
            </w:pPr>
          </w:p>
          <w:p w:rsidR="007F29B0" w:rsidRDefault="00D375B2">
            <w:pPr>
              <w:pStyle w:val="TableParagraph"/>
              <w:ind w:left="223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результативности</w:t>
            </w:r>
          </w:p>
        </w:tc>
      </w:tr>
      <w:tr w:rsidR="007F29B0">
        <w:trPr>
          <w:trHeight w:val="842"/>
        </w:trPr>
        <w:tc>
          <w:tcPr>
            <w:tcW w:w="2410" w:type="dxa"/>
          </w:tcPr>
          <w:p w:rsidR="007F29B0" w:rsidRDefault="00A17051" w:rsidP="00A1705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Хоровой</w:t>
            </w:r>
          </w:p>
        </w:tc>
        <w:tc>
          <w:tcPr>
            <w:tcW w:w="7231" w:type="dxa"/>
          </w:tcPr>
          <w:p w:rsidR="007F29B0" w:rsidRDefault="00D375B2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Концертная программа из 1</w:t>
            </w:r>
            <w:r w:rsidR="00A17051">
              <w:rPr>
                <w:sz w:val="24"/>
              </w:rPr>
              <w:t>-2 отделений</w:t>
            </w:r>
            <w:r>
              <w:rPr>
                <w:sz w:val="24"/>
              </w:rPr>
              <w:t>.</w:t>
            </w:r>
          </w:p>
          <w:p w:rsidR="007F29B0" w:rsidRDefault="00D375B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4 номера для учас</w:t>
            </w:r>
            <w:r w:rsidR="006027B8">
              <w:rPr>
                <w:sz w:val="24"/>
              </w:rPr>
              <w:t>тия в концертах</w:t>
            </w:r>
            <w:r>
              <w:rPr>
                <w:sz w:val="24"/>
              </w:rPr>
              <w:t>.</w:t>
            </w:r>
          </w:p>
          <w:p w:rsidR="007F29B0" w:rsidRDefault="00D375B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Ежегодное обновление не менее 3 частей текущего репертуара.</w:t>
            </w:r>
          </w:p>
        </w:tc>
      </w:tr>
      <w:tr w:rsidR="00A17051">
        <w:trPr>
          <w:trHeight w:val="842"/>
        </w:trPr>
        <w:tc>
          <w:tcPr>
            <w:tcW w:w="2410" w:type="dxa"/>
          </w:tcPr>
          <w:p w:rsidR="00A17051" w:rsidRDefault="00A1705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Вокальный</w:t>
            </w:r>
          </w:p>
        </w:tc>
        <w:tc>
          <w:tcPr>
            <w:tcW w:w="7231" w:type="dxa"/>
          </w:tcPr>
          <w:p w:rsidR="00A17051" w:rsidRDefault="00A17051" w:rsidP="00A17051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Концертная программа из 1-2 отделений.</w:t>
            </w:r>
          </w:p>
          <w:p w:rsidR="00A17051" w:rsidRDefault="00A17051" w:rsidP="00A17051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Ежемесячное участие в концертах и представлениях.</w:t>
            </w:r>
          </w:p>
          <w:p w:rsidR="00A17051" w:rsidRDefault="00A17051" w:rsidP="00A17051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Ежегодное обновление не менее 3 частей текущего репертуара.</w:t>
            </w:r>
          </w:p>
        </w:tc>
      </w:tr>
      <w:tr w:rsidR="007F29B0">
        <w:trPr>
          <w:trHeight w:val="851"/>
        </w:trPr>
        <w:tc>
          <w:tcPr>
            <w:tcW w:w="2410" w:type="dxa"/>
          </w:tcPr>
          <w:p w:rsidR="007F29B0" w:rsidRDefault="00D375B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Инструментальный</w:t>
            </w:r>
          </w:p>
        </w:tc>
        <w:tc>
          <w:tcPr>
            <w:tcW w:w="7231" w:type="dxa"/>
          </w:tcPr>
          <w:p w:rsidR="007F29B0" w:rsidRDefault="00D375B2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Концертная программа.</w:t>
            </w:r>
          </w:p>
          <w:p w:rsidR="007F29B0" w:rsidRDefault="00D375B2">
            <w:pPr>
              <w:pStyle w:val="TableParagraph"/>
              <w:ind w:left="64" w:right="1128"/>
              <w:rPr>
                <w:sz w:val="24"/>
              </w:rPr>
            </w:pPr>
            <w:r>
              <w:rPr>
                <w:sz w:val="24"/>
              </w:rPr>
              <w:t>6 номеров для участия в концертах и представлениях. Ежегодное обновление половины текущего репертуара.</w:t>
            </w:r>
          </w:p>
        </w:tc>
      </w:tr>
      <w:tr w:rsidR="007F29B0">
        <w:trPr>
          <w:trHeight w:val="827"/>
        </w:trPr>
        <w:tc>
          <w:tcPr>
            <w:tcW w:w="2410" w:type="dxa"/>
          </w:tcPr>
          <w:p w:rsidR="007F29B0" w:rsidRDefault="00D375B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Хореографический</w:t>
            </w:r>
          </w:p>
        </w:tc>
        <w:tc>
          <w:tcPr>
            <w:tcW w:w="7231" w:type="dxa"/>
          </w:tcPr>
          <w:p w:rsidR="007F29B0" w:rsidRDefault="00D375B2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Концертная программа.</w:t>
            </w:r>
          </w:p>
          <w:p w:rsidR="007F29B0" w:rsidRDefault="00D375B2">
            <w:pPr>
              <w:pStyle w:val="TableParagraph"/>
              <w:spacing w:line="270" w:lineRule="atLeast"/>
              <w:ind w:left="64" w:right="1128"/>
              <w:rPr>
                <w:sz w:val="24"/>
              </w:rPr>
            </w:pPr>
            <w:r>
              <w:rPr>
                <w:sz w:val="24"/>
              </w:rPr>
              <w:t>6 номеров для участия в концертах и представлениях. Ежегодное обновление четверти текущего репертуара.</w:t>
            </w:r>
          </w:p>
        </w:tc>
      </w:tr>
      <w:tr w:rsidR="007F29B0">
        <w:trPr>
          <w:trHeight w:val="1104"/>
        </w:trPr>
        <w:tc>
          <w:tcPr>
            <w:tcW w:w="2410" w:type="dxa"/>
          </w:tcPr>
          <w:p w:rsidR="007F29B0" w:rsidRDefault="00D375B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</w:p>
        </w:tc>
        <w:tc>
          <w:tcPr>
            <w:tcW w:w="7231" w:type="dxa"/>
          </w:tcPr>
          <w:p w:rsidR="007F29B0" w:rsidRDefault="00D375B2">
            <w:pPr>
              <w:pStyle w:val="TableParagraph"/>
              <w:ind w:left="64" w:right="1128"/>
              <w:rPr>
                <w:sz w:val="24"/>
              </w:rPr>
            </w:pPr>
            <w:r>
              <w:rPr>
                <w:sz w:val="24"/>
              </w:rPr>
              <w:t>Не менее 1 спектакля; 4 номера (миниатюры) для участия в концертах и представлениях.</w:t>
            </w:r>
          </w:p>
          <w:p w:rsidR="007F29B0" w:rsidRDefault="00D375B2">
            <w:pPr>
              <w:pStyle w:val="TableParagraph"/>
              <w:spacing w:line="270" w:lineRule="atLeast"/>
              <w:ind w:left="64" w:right="1276"/>
              <w:rPr>
                <w:sz w:val="24"/>
              </w:rPr>
            </w:pPr>
            <w:r>
              <w:rPr>
                <w:sz w:val="24"/>
              </w:rPr>
              <w:t>Ежегодное внесение изменений в репертуар (обновление репертуара).</w:t>
            </w:r>
          </w:p>
        </w:tc>
      </w:tr>
      <w:tr w:rsidR="007F29B0">
        <w:trPr>
          <w:trHeight w:val="1103"/>
        </w:trPr>
        <w:tc>
          <w:tcPr>
            <w:tcW w:w="2410" w:type="dxa"/>
          </w:tcPr>
          <w:p w:rsidR="007F29B0" w:rsidRDefault="00D375B2">
            <w:pPr>
              <w:pStyle w:val="TableParagraph"/>
              <w:ind w:left="4" w:right="465"/>
              <w:rPr>
                <w:sz w:val="24"/>
              </w:rPr>
            </w:pPr>
            <w:r>
              <w:rPr>
                <w:sz w:val="24"/>
              </w:rPr>
              <w:t>Изобразительного, декоративно- прикладного</w:t>
            </w:r>
            <w:r w:rsidR="0031216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29B0" w:rsidRDefault="00D375B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фотоискусства</w:t>
            </w:r>
          </w:p>
        </w:tc>
        <w:tc>
          <w:tcPr>
            <w:tcW w:w="7231" w:type="dxa"/>
          </w:tcPr>
          <w:p w:rsidR="007F29B0" w:rsidRDefault="00D375B2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Ежегодная выставка новых работ.</w:t>
            </w:r>
          </w:p>
          <w:p w:rsidR="007F29B0" w:rsidRDefault="00D375B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Участие в мероприятиях не менее 6 раза в год</w:t>
            </w:r>
          </w:p>
        </w:tc>
      </w:tr>
      <w:tr w:rsidR="007F29B0">
        <w:trPr>
          <w:trHeight w:val="580"/>
        </w:trPr>
        <w:tc>
          <w:tcPr>
            <w:tcW w:w="2410" w:type="dxa"/>
          </w:tcPr>
          <w:p w:rsidR="007F29B0" w:rsidRDefault="00D375B2">
            <w:pPr>
              <w:pStyle w:val="TableParagraph"/>
              <w:ind w:left="4" w:right="150"/>
              <w:rPr>
                <w:sz w:val="24"/>
              </w:rPr>
            </w:pPr>
            <w:r>
              <w:rPr>
                <w:sz w:val="24"/>
              </w:rPr>
              <w:t>Научно-технического творчества</w:t>
            </w:r>
          </w:p>
        </w:tc>
        <w:tc>
          <w:tcPr>
            <w:tcW w:w="7231" w:type="dxa"/>
          </w:tcPr>
          <w:p w:rsidR="007F29B0" w:rsidRDefault="00D375B2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Проведение открытых уроков не менее 2-х раз в год</w:t>
            </w:r>
          </w:p>
        </w:tc>
      </w:tr>
      <w:tr w:rsidR="007F29B0">
        <w:trPr>
          <w:trHeight w:val="581"/>
        </w:trPr>
        <w:tc>
          <w:tcPr>
            <w:tcW w:w="2410" w:type="dxa"/>
          </w:tcPr>
          <w:p w:rsidR="007F29B0" w:rsidRDefault="00D375B2">
            <w:pPr>
              <w:pStyle w:val="TableParagraph"/>
              <w:ind w:left="4" w:right="453"/>
              <w:rPr>
                <w:sz w:val="24"/>
              </w:rPr>
            </w:pPr>
            <w:r>
              <w:rPr>
                <w:sz w:val="24"/>
              </w:rPr>
              <w:t>Литературный, публицистический</w:t>
            </w:r>
          </w:p>
        </w:tc>
        <w:tc>
          <w:tcPr>
            <w:tcW w:w="7231" w:type="dxa"/>
          </w:tcPr>
          <w:p w:rsidR="007F29B0" w:rsidRDefault="00D375B2">
            <w:pPr>
              <w:pStyle w:val="TableParagraph"/>
              <w:ind w:left="64" w:right="1772"/>
              <w:rPr>
                <w:sz w:val="24"/>
              </w:rPr>
            </w:pPr>
            <w:r>
              <w:rPr>
                <w:sz w:val="24"/>
              </w:rPr>
              <w:t>4 чтения для участия в концертах и представлениях. Ежегодное обновление репертуара</w:t>
            </w:r>
          </w:p>
        </w:tc>
      </w:tr>
      <w:tr w:rsidR="007F29B0">
        <w:trPr>
          <w:trHeight w:val="551"/>
        </w:trPr>
        <w:tc>
          <w:tcPr>
            <w:tcW w:w="2410" w:type="dxa"/>
          </w:tcPr>
          <w:p w:rsidR="007F29B0" w:rsidRDefault="00D375B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Раннего творческого</w:t>
            </w:r>
          </w:p>
          <w:p w:rsidR="007F29B0" w:rsidRDefault="00D375B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7231" w:type="dxa"/>
          </w:tcPr>
          <w:p w:rsidR="007F29B0" w:rsidRDefault="00D375B2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Проведение не менее 1 раза в год праздника с участием детей</w:t>
            </w:r>
          </w:p>
          <w:p w:rsidR="007F29B0" w:rsidRDefault="00D375B2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и родителей</w:t>
            </w:r>
          </w:p>
        </w:tc>
      </w:tr>
    </w:tbl>
    <w:p w:rsidR="007F29B0" w:rsidRDefault="00D375B2">
      <w:pPr>
        <w:pStyle w:val="a3"/>
        <w:tabs>
          <w:tab w:val="left" w:pos="1853"/>
          <w:tab w:val="left" w:pos="3222"/>
          <w:tab w:val="left" w:pos="4777"/>
          <w:tab w:val="left" w:pos="6281"/>
          <w:tab w:val="left" w:pos="6741"/>
          <w:tab w:val="left" w:pos="8405"/>
        </w:tabs>
        <w:spacing w:before="222"/>
        <w:ind w:right="689" w:firstLine="707"/>
      </w:pPr>
      <w:r>
        <w:t>Для</w:t>
      </w:r>
      <w:r>
        <w:tab/>
        <w:t>творческих</w:t>
      </w:r>
      <w:r>
        <w:tab/>
        <w:t>коллективов,</w:t>
      </w:r>
      <w:r>
        <w:tab/>
        <w:t>работающих</w:t>
      </w:r>
      <w:r>
        <w:tab/>
        <w:t>по</w:t>
      </w:r>
      <w:r>
        <w:tab/>
        <w:t>направлениям</w:t>
      </w:r>
      <w:r>
        <w:tab/>
      </w:r>
      <w:r>
        <w:rPr>
          <w:spacing w:val="-1"/>
        </w:rPr>
        <w:t xml:space="preserve">исполнительских </w:t>
      </w:r>
      <w:r>
        <w:t>искусств:</w:t>
      </w:r>
    </w:p>
    <w:p w:rsidR="007F29B0" w:rsidRDefault="00D375B2">
      <w:pPr>
        <w:pStyle w:val="a4"/>
        <w:numPr>
          <w:ilvl w:val="1"/>
          <w:numId w:val="1"/>
        </w:numPr>
        <w:tabs>
          <w:tab w:val="left" w:pos="715"/>
        </w:tabs>
        <w:ind w:right="690" w:firstLine="0"/>
        <w:jc w:val="both"/>
        <w:rPr>
          <w:sz w:val="24"/>
        </w:rPr>
      </w:pPr>
      <w:proofErr w:type="gramStart"/>
      <w:r>
        <w:rPr>
          <w:sz w:val="24"/>
        </w:rPr>
        <w:t>участие в мероприятиях: всероссийских, городских, муниципальных, межмуниципальных фестивалях, концертах, конкурсах, выставках, творческих мастерских, акциях, смотрах любительского народного творчества, благотворительных концертных программах и других мероприятиях - не менее 4 раз   в</w:t>
      </w:r>
      <w:r w:rsidR="00312165">
        <w:rPr>
          <w:sz w:val="24"/>
        </w:rPr>
        <w:t xml:space="preserve"> </w:t>
      </w:r>
      <w:r>
        <w:rPr>
          <w:sz w:val="24"/>
        </w:rPr>
        <w:t>год;</w:t>
      </w:r>
      <w:proofErr w:type="gramEnd"/>
    </w:p>
    <w:p w:rsidR="007F29B0" w:rsidRDefault="00D375B2">
      <w:pPr>
        <w:pStyle w:val="a4"/>
        <w:numPr>
          <w:ilvl w:val="1"/>
          <w:numId w:val="1"/>
        </w:numPr>
        <w:tabs>
          <w:tab w:val="left" w:pos="681"/>
        </w:tabs>
        <w:spacing w:before="1"/>
        <w:ind w:left="680" w:hanging="142"/>
        <w:jc w:val="both"/>
        <w:rPr>
          <w:sz w:val="24"/>
        </w:rPr>
      </w:pPr>
      <w:r>
        <w:rPr>
          <w:sz w:val="24"/>
        </w:rPr>
        <w:t>участие в</w:t>
      </w:r>
      <w:r w:rsidR="00534216">
        <w:rPr>
          <w:sz w:val="24"/>
        </w:rPr>
        <w:t xml:space="preserve"> мероприятиях Дворца культуры</w:t>
      </w:r>
      <w:r>
        <w:rPr>
          <w:sz w:val="24"/>
        </w:rPr>
        <w:t xml:space="preserve"> – не менее 6 раз в</w:t>
      </w:r>
      <w:r w:rsidR="00312165">
        <w:rPr>
          <w:sz w:val="24"/>
        </w:rPr>
        <w:t xml:space="preserve"> </w:t>
      </w:r>
      <w:r>
        <w:rPr>
          <w:sz w:val="24"/>
        </w:rPr>
        <w:t>год;</w:t>
      </w:r>
    </w:p>
    <w:p w:rsidR="007F29B0" w:rsidRDefault="00D375B2">
      <w:pPr>
        <w:pStyle w:val="a4"/>
        <w:numPr>
          <w:ilvl w:val="1"/>
          <w:numId w:val="1"/>
        </w:numPr>
        <w:tabs>
          <w:tab w:val="left" w:pos="679"/>
        </w:tabs>
        <w:ind w:left="678" w:hanging="140"/>
        <w:jc w:val="both"/>
        <w:rPr>
          <w:sz w:val="24"/>
        </w:rPr>
      </w:pPr>
      <w:r>
        <w:rPr>
          <w:sz w:val="24"/>
        </w:rPr>
        <w:t>проведение открытых занятий/отчетных концертов – не менее 2-х раз в</w:t>
      </w:r>
      <w:r w:rsidR="00312165">
        <w:rPr>
          <w:sz w:val="24"/>
        </w:rPr>
        <w:t xml:space="preserve"> </w:t>
      </w:r>
      <w:r>
        <w:rPr>
          <w:sz w:val="24"/>
        </w:rPr>
        <w:t>год.</w:t>
      </w:r>
    </w:p>
    <w:sectPr w:rsidR="007F29B0" w:rsidSect="007F29B0">
      <w:pgSz w:w="11910" w:h="16840"/>
      <w:pgMar w:top="1040" w:right="160" w:bottom="1240" w:left="880" w:header="0" w:footer="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C6" w:rsidRDefault="009631C6" w:rsidP="007F29B0">
      <w:r>
        <w:separator/>
      </w:r>
    </w:p>
  </w:endnote>
  <w:endnote w:type="continuationSeparator" w:id="0">
    <w:p w:rsidR="009631C6" w:rsidRDefault="009631C6" w:rsidP="007F2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C6" w:rsidRDefault="00E5662B">
    <w:pPr>
      <w:pStyle w:val="a3"/>
      <w:spacing w:line="14" w:lineRule="auto"/>
      <w:ind w:left="0"/>
      <w:rPr>
        <w:sz w:val="20"/>
      </w:rPr>
    </w:pPr>
    <w:r w:rsidRPr="00E566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95pt;margin-top:778.15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9631C6" w:rsidRDefault="00E5662B">
                <w:pPr>
                  <w:pStyle w:val="a3"/>
                  <w:spacing w:before="10"/>
                  <w:ind w:left="40"/>
                </w:pPr>
                <w:fldSimple w:instr=" PAGE ">
                  <w:r w:rsidR="00067490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C6" w:rsidRDefault="009631C6" w:rsidP="007F29B0">
      <w:r>
        <w:separator/>
      </w:r>
    </w:p>
  </w:footnote>
  <w:footnote w:type="continuationSeparator" w:id="0">
    <w:p w:rsidR="009631C6" w:rsidRDefault="009631C6" w:rsidP="007F2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95A"/>
    <w:multiLevelType w:val="hybridMultilevel"/>
    <w:tmpl w:val="D7C2B9D6"/>
    <w:lvl w:ilvl="0" w:tplc="CF429D3C">
      <w:start w:val="3"/>
      <w:numFmt w:val="decimal"/>
      <w:lvlText w:val="%1"/>
      <w:lvlJc w:val="left"/>
      <w:pPr>
        <w:ind w:left="538" w:hanging="428"/>
        <w:jc w:val="left"/>
      </w:pPr>
      <w:rPr>
        <w:rFonts w:hint="default"/>
        <w:lang w:val="ru-RU" w:eastAsia="ru-RU" w:bidi="ru-RU"/>
      </w:rPr>
    </w:lvl>
    <w:lvl w:ilvl="1" w:tplc="79202A34">
      <w:numFmt w:val="none"/>
      <w:lvlText w:val=""/>
      <w:lvlJc w:val="left"/>
      <w:pPr>
        <w:tabs>
          <w:tab w:val="num" w:pos="360"/>
        </w:tabs>
      </w:pPr>
    </w:lvl>
    <w:lvl w:ilvl="2" w:tplc="903CDD6C">
      <w:numFmt w:val="bullet"/>
      <w:lvlText w:val="•"/>
      <w:lvlJc w:val="left"/>
      <w:pPr>
        <w:ind w:left="2605" w:hanging="428"/>
      </w:pPr>
      <w:rPr>
        <w:rFonts w:hint="default"/>
        <w:lang w:val="ru-RU" w:eastAsia="ru-RU" w:bidi="ru-RU"/>
      </w:rPr>
    </w:lvl>
    <w:lvl w:ilvl="3" w:tplc="2F765066">
      <w:numFmt w:val="bullet"/>
      <w:lvlText w:val="•"/>
      <w:lvlJc w:val="left"/>
      <w:pPr>
        <w:ind w:left="3637" w:hanging="428"/>
      </w:pPr>
      <w:rPr>
        <w:rFonts w:hint="default"/>
        <w:lang w:val="ru-RU" w:eastAsia="ru-RU" w:bidi="ru-RU"/>
      </w:rPr>
    </w:lvl>
    <w:lvl w:ilvl="4" w:tplc="E5521B06">
      <w:numFmt w:val="bullet"/>
      <w:lvlText w:val="•"/>
      <w:lvlJc w:val="left"/>
      <w:pPr>
        <w:ind w:left="4670" w:hanging="428"/>
      </w:pPr>
      <w:rPr>
        <w:rFonts w:hint="default"/>
        <w:lang w:val="ru-RU" w:eastAsia="ru-RU" w:bidi="ru-RU"/>
      </w:rPr>
    </w:lvl>
    <w:lvl w:ilvl="5" w:tplc="3F82E690">
      <w:numFmt w:val="bullet"/>
      <w:lvlText w:val="•"/>
      <w:lvlJc w:val="left"/>
      <w:pPr>
        <w:ind w:left="5703" w:hanging="428"/>
      </w:pPr>
      <w:rPr>
        <w:rFonts w:hint="default"/>
        <w:lang w:val="ru-RU" w:eastAsia="ru-RU" w:bidi="ru-RU"/>
      </w:rPr>
    </w:lvl>
    <w:lvl w:ilvl="6" w:tplc="BCB4FA74">
      <w:numFmt w:val="bullet"/>
      <w:lvlText w:val="•"/>
      <w:lvlJc w:val="left"/>
      <w:pPr>
        <w:ind w:left="6735" w:hanging="428"/>
      </w:pPr>
      <w:rPr>
        <w:rFonts w:hint="default"/>
        <w:lang w:val="ru-RU" w:eastAsia="ru-RU" w:bidi="ru-RU"/>
      </w:rPr>
    </w:lvl>
    <w:lvl w:ilvl="7" w:tplc="D608B02E">
      <w:numFmt w:val="bullet"/>
      <w:lvlText w:val="•"/>
      <w:lvlJc w:val="left"/>
      <w:pPr>
        <w:ind w:left="7768" w:hanging="428"/>
      </w:pPr>
      <w:rPr>
        <w:rFonts w:hint="default"/>
        <w:lang w:val="ru-RU" w:eastAsia="ru-RU" w:bidi="ru-RU"/>
      </w:rPr>
    </w:lvl>
    <w:lvl w:ilvl="8" w:tplc="71F8A804">
      <w:numFmt w:val="bullet"/>
      <w:lvlText w:val="•"/>
      <w:lvlJc w:val="left"/>
      <w:pPr>
        <w:ind w:left="8801" w:hanging="428"/>
      </w:pPr>
      <w:rPr>
        <w:rFonts w:hint="default"/>
        <w:lang w:val="ru-RU" w:eastAsia="ru-RU" w:bidi="ru-RU"/>
      </w:rPr>
    </w:lvl>
  </w:abstractNum>
  <w:abstractNum w:abstractNumId="1">
    <w:nsid w:val="13DE6AD3"/>
    <w:multiLevelType w:val="hybridMultilevel"/>
    <w:tmpl w:val="37401A28"/>
    <w:lvl w:ilvl="0" w:tplc="E474EEAA">
      <w:start w:val="1"/>
      <w:numFmt w:val="decimal"/>
      <w:lvlText w:val="%1"/>
      <w:lvlJc w:val="left"/>
      <w:pPr>
        <w:ind w:left="1671" w:hanging="425"/>
        <w:jc w:val="left"/>
      </w:pPr>
      <w:rPr>
        <w:rFonts w:hint="default"/>
        <w:lang w:val="ru-RU" w:eastAsia="ru-RU" w:bidi="ru-RU"/>
      </w:rPr>
    </w:lvl>
    <w:lvl w:ilvl="1" w:tplc="8F9237C0">
      <w:numFmt w:val="none"/>
      <w:lvlText w:val=""/>
      <w:lvlJc w:val="left"/>
      <w:pPr>
        <w:tabs>
          <w:tab w:val="num" w:pos="360"/>
        </w:tabs>
      </w:pPr>
    </w:lvl>
    <w:lvl w:ilvl="2" w:tplc="4EA6A806">
      <w:numFmt w:val="bullet"/>
      <w:lvlText w:val="•"/>
      <w:lvlJc w:val="left"/>
      <w:pPr>
        <w:ind w:left="3517" w:hanging="425"/>
      </w:pPr>
      <w:rPr>
        <w:rFonts w:hint="default"/>
        <w:lang w:val="ru-RU" w:eastAsia="ru-RU" w:bidi="ru-RU"/>
      </w:rPr>
    </w:lvl>
    <w:lvl w:ilvl="3" w:tplc="57049C84">
      <w:numFmt w:val="bullet"/>
      <w:lvlText w:val="•"/>
      <w:lvlJc w:val="left"/>
      <w:pPr>
        <w:ind w:left="4435" w:hanging="425"/>
      </w:pPr>
      <w:rPr>
        <w:rFonts w:hint="default"/>
        <w:lang w:val="ru-RU" w:eastAsia="ru-RU" w:bidi="ru-RU"/>
      </w:rPr>
    </w:lvl>
    <w:lvl w:ilvl="4" w:tplc="E39C86D4">
      <w:numFmt w:val="bullet"/>
      <w:lvlText w:val="•"/>
      <w:lvlJc w:val="left"/>
      <w:pPr>
        <w:ind w:left="5354" w:hanging="425"/>
      </w:pPr>
      <w:rPr>
        <w:rFonts w:hint="default"/>
        <w:lang w:val="ru-RU" w:eastAsia="ru-RU" w:bidi="ru-RU"/>
      </w:rPr>
    </w:lvl>
    <w:lvl w:ilvl="5" w:tplc="FE0CA112">
      <w:numFmt w:val="bullet"/>
      <w:lvlText w:val="•"/>
      <w:lvlJc w:val="left"/>
      <w:pPr>
        <w:ind w:left="6273" w:hanging="425"/>
      </w:pPr>
      <w:rPr>
        <w:rFonts w:hint="default"/>
        <w:lang w:val="ru-RU" w:eastAsia="ru-RU" w:bidi="ru-RU"/>
      </w:rPr>
    </w:lvl>
    <w:lvl w:ilvl="6" w:tplc="DE6A3424">
      <w:numFmt w:val="bullet"/>
      <w:lvlText w:val="•"/>
      <w:lvlJc w:val="left"/>
      <w:pPr>
        <w:ind w:left="7191" w:hanging="425"/>
      </w:pPr>
      <w:rPr>
        <w:rFonts w:hint="default"/>
        <w:lang w:val="ru-RU" w:eastAsia="ru-RU" w:bidi="ru-RU"/>
      </w:rPr>
    </w:lvl>
    <w:lvl w:ilvl="7" w:tplc="BD1C5BD2">
      <w:numFmt w:val="bullet"/>
      <w:lvlText w:val="•"/>
      <w:lvlJc w:val="left"/>
      <w:pPr>
        <w:ind w:left="8110" w:hanging="425"/>
      </w:pPr>
      <w:rPr>
        <w:rFonts w:hint="default"/>
        <w:lang w:val="ru-RU" w:eastAsia="ru-RU" w:bidi="ru-RU"/>
      </w:rPr>
    </w:lvl>
    <w:lvl w:ilvl="8" w:tplc="E1842C6E">
      <w:numFmt w:val="bullet"/>
      <w:lvlText w:val="•"/>
      <w:lvlJc w:val="left"/>
      <w:pPr>
        <w:ind w:left="9029" w:hanging="425"/>
      </w:pPr>
      <w:rPr>
        <w:rFonts w:hint="default"/>
        <w:lang w:val="ru-RU" w:eastAsia="ru-RU" w:bidi="ru-RU"/>
      </w:rPr>
    </w:lvl>
  </w:abstractNum>
  <w:abstractNum w:abstractNumId="2">
    <w:nsid w:val="267219E6"/>
    <w:multiLevelType w:val="hybridMultilevel"/>
    <w:tmpl w:val="B818EA58"/>
    <w:lvl w:ilvl="0" w:tplc="EF788DF8">
      <w:numFmt w:val="bullet"/>
      <w:lvlText w:val="-"/>
      <w:lvlJc w:val="left"/>
      <w:pPr>
        <w:ind w:left="3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264FC">
      <w:numFmt w:val="bullet"/>
      <w:lvlText w:val="-"/>
      <w:lvlJc w:val="left"/>
      <w:pPr>
        <w:ind w:left="538" w:hanging="17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96A6C366">
      <w:numFmt w:val="bullet"/>
      <w:lvlText w:val="•"/>
      <w:lvlJc w:val="left"/>
      <w:pPr>
        <w:ind w:left="1687" w:hanging="176"/>
      </w:pPr>
      <w:rPr>
        <w:rFonts w:hint="default"/>
        <w:lang w:val="ru-RU" w:eastAsia="ru-RU" w:bidi="ru-RU"/>
      </w:rPr>
    </w:lvl>
    <w:lvl w:ilvl="3" w:tplc="BE22CA5C">
      <w:numFmt w:val="bullet"/>
      <w:lvlText w:val="•"/>
      <w:lvlJc w:val="left"/>
      <w:pPr>
        <w:ind w:left="2834" w:hanging="176"/>
      </w:pPr>
      <w:rPr>
        <w:rFonts w:hint="default"/>
        <w:lang w:val="ru-RU" w:eastAsia="ru-RU" w:bidi="ru-RU"/>
      </w:rPr>
    </w:lvl>
    <w:lvl w:ilvl="4" w:tplc="A98AA12E">
      <w:numFmt w:val="bullet"/>
      <w:lvlText w:val="•"/>
      <w:lvlJc w:val="left"/>
      <w:pPr>
        <w:ind w:left="3982" w:hanging="176"/>
      </w:pPr>
      <w:rPr>
        <w:rFonts w:hint="default"/>
        <w:lang w:val="ru-RU" w:eastAsia="ru-RU" w:bidi="ru-RU"/>
      </w:rPr>
    </w:lvl>
    <w:lvl w:ilvl="5" w:tplc="03F4F2E6">
      <w:numFmt w:val="bullet"/>
      <w:lvlText w:val="•"/>
      <w:lvlJc w:val="left"/>
      <w:pPr>
        <w:ind w:left="5129" w:hanging="176"/>
      </w:pPr>
      <w:rPr>
        <w:rFonts w:hint="default"/>
        <w:lang w:val="ru-RU" w:eastAsia="ru-RU" w:bidi="ru-RU"/>
      </w:rPr>
    </w:lvl>
    <w:lvl w:ilvl="6" w:tplc="16FC017C">
      <w:numFmt w:val="bullet"/>
      <w:lvlText w:val="•"/>
      <w:lvlJc w:val="left"/>
      <w:pPr>
        <w:ind w:left="6276" w:hanging="176"/>
      </w:pPr>
      <w:rPr>
        <w:rFonts w:hint="default"/>
        <w:lang w:val="ru-RU" w:eastAsia="ru-RU" w:bidi="ru-RU"/>
      </w:rPr>
    </w:lvl>
    <w:lvl w:ilvl="7" w:tplc="5E987878">
      <w:numFmt w:val="bullet"/>
      <w:lvlText w:val="•"/>
      <w:lvlJc w:val="left"/>
      <w:pPr>
        <w:ind w:left="7424" w:hanging="176"/>
      </w:pPr>
      <w:rPr>
        <w:rFonts w:hint="default"/>
        <w:lang w:val="ru-RU" w:eastAsia="ru-RU" w:bidi="ru-RU"/>
      </w:rPr>
    </w:lvl>
    <w:lvl w:ilvl="8" w:tplc="F89053FC">
      <w:numFmt w:val="bullet"/>
      <w:lvlText w:val="•"/>
      <w:lvlJc w:val="left"/>
      <w:pPr>
        <w:ind w:left="8571" w:hanging="176"/>
      </w:pPr>
      <w:rPr>
        <w:rFonts w:hint="default"/>
        <w:lang w:val="ru-RU" w:eastAsia="ru-RU" w:bidi="ru-RU"/>
      </w:rPr>
    </w:lvl>
  </w:abstractNum>
  <w:abstractNum w:abstractNumId="3">
    <w:nsid w:val="2DB6606A"/>
    <w:multiLevelType w:val="hybridMultilevel"/>
    <w:tmpl w:val="F8A2EBEE"/>
    <w:lvl w:ilvl="0" w:tplc="AC6C56F2">
      <w:numFmt w:val="bullet"/>
      <w:lvlText w:val="о"/>
      <w:lvlJc w:val="left"/>
      <w:pPr>
        <w:ind w:left="4129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0CCE272">
      <w:start w:val="1"/>
      <w:numFmt w:val="decimal"/>
      <w:lvlText w:val="%2."/>
      <w:lvlJc w:val="left"/>
      <w:pPr>
        <w:ind w:left="4705" w:hanging="42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EDB28E10">
      <w:numFmt w:val="bullet"/>
      <w:lvlText w:val="•"/>
      <w:lvlJc w:val="left"/>
      <w:pPr>
        <w:ind w:left="5385" w:hanging="425"/>
      </w:pPr>
      <w:rPr>
        <w:rFonts w:hint="default"/>
        <w:lang w:val="ru-RU" w:eastAsia="ru-RU" w:bidi="ru-RU"/>
      </w:rPr>
    </w:lvl>
    <w:lvl w:ilvl="3" w:tplc="9F82CD46">
      <w:numFmt w:val="bullet"/>
      <w:lvlText w:val="•"/>
      <w:lvlJc w:val="left"/>
      <w:pPr>
        <w:ind w:left="6070" w:hanging="425"/>
      </w:pPr>
      <w:rPr>
        <w:rFonts w:hint="default"/>
        <w:lang w:val="ru-RU" w:eastAsia="ru-RU" w:bidi="ru-RU"/>
      </w:rPr>
    </w:lvl>
    <w:lvl w:ilvl="4" w:tplc="6DB653BC">
      <w:numFmt w:val="bullet"/>
      <w:lvlText w:val="•"/>
      <w:lvlJc w:val="left"/>
      <w:pPr>
        <w:ind w:left="6755" w:hanging="425"/>
      </w:pPr>
      <w:rPr>
        <w:rFonts w:hint="default"/>
        <w:lang w:val="ru-RU" w:eastAsia="ru-RU" w:bidi="ru-RU"/>
      </w:rPr>
    </w:lvl>
    <w:lvl w:ilvl="5" w:tplc="AE08FED6">
      <w:numFmt w:val="bullet"/>
      <w:lvlText w:val="•"/>
      <w:lvlJc w:val="left"/>
      <w:pPr>
        <w:ind w:left="7440" w:hanging="425"/>
      </w:pPr>
      <w:rPr>
        <w:rFonts w:hint="default"/>
        <w:lang w:val="ru-RU" w:eastAsia="ru-RU" w:bidi="ru-RU"/>
      </w:rPr>
    </w:lvl>
    <w:lvl w:ilvl="6" w:tplc="EEE4235A">
      <w:numFmt w:val="bullet"/>
      <w:lvlText w:val="•"/>
      <w:lvlJc w:val="left"/>
      <w:pPr>
        <w:ind w:left="8125" w:hanging="425"/>
      </w:pPr>
      <w:rPr>
        <w:rFonts w:hint="default"/>
        <w:lang w:val="ru-RU" w:eastAsia="ru-RU" w:bidi="ru-RU"/>
      </w:rPr>
    </w:lvl>
    <w:lvl w:ilvl="7" w:tplc="8320C74C">
      <w:numFmt w:val="bullet"/>
      <w:lvlText w:val="•"/>
      <w:lvlJc w:val="left"/>
      <w:pPr>
        <w:ind w:left="8810" w:hanging="425"/>
      </w:pPr>
      <w:rPr>
        <w:rFonts w:hint="default"/>
        <w:lang w:val="ru-RU" w:eastAsia="ru-RU" w:bidi="ru-RU"/>
      </w:rPr>
    </w:lvl>
    <w:lvl w:ilvl="8" w:tplc="62663FB2">
      <w:numFmt w:val="bullet"/>
      <w:lvlText w:val="•"/>
      <w:lvlJc w:val="left"/>
      <w:pPr>
        <w:ind w:left="9496" w:hanging="425"/>
      </w:pPr>
      <w:rPr>
        <w:rFonts w:hint="default"/>
        <w:lang w:val="ru-RU" w:eastAsia="ru-RU" w:bidi="ru-RU"/>
      </w:rPr>
    </w:lvl>
  </w:abstractNum>
  <w:abstractNum w:abstractNumId="4">
    <w:nsid w:val="2DC06D2C"/>
    <w:multiLevelType w:val="hybridMultilevel"/>
    <w:tmpl w:val="23A01032"/>
    <w:lvl w:ilvl="0" w:tplc="CFFEC924">
      <w:start w:val="1"/>
      <w:numFmt w:val="decimal"/>
      <w:lvlText w:val="%1."/>
      <w:lvlJc w:val="left"/>
      <w:pPr>
        <w:ind w:left="538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C8695BC">
      <w:numFmt w:val="bullet"/>
      <w:lvlText w:val="•"/>
      <w:lvlJc w:val="left"/>
      <w:pPr>
        <w:ind w:left="1572" w:hanging="361"/>
      </w:pPr>
      <w:rPr>
        <w:rFonts w:hint="default"/>
        <w:lang w:val="ru-RU" w:eastAsia="ru-RU" w:bidi="ru-RU"/>
      </w:rPr>
    </w:lvl>
    <w:lvl w:ilvl="2" w:tplc="B16E46B4">
      <w:numFmt w:val="bullet"/>
      <w:lvlText w:val="•"/>
      <w:lvlJc w:val="left"/>
      <w:pPr>
        <w:ind w:left="2605" w:hanging="361"/>
      </w:pPr>
      <w:rPr>
        <w:rFonts w:hint="default"/>
        <w:lang w:val="ru-RU" w:eastAsia="ru-RU" w:bidi="ru-RU"/>
      </w:rPr>
    </w:lvl>
    <w:lvl w:ilvl="3" w:tplc="DBC48AB4">
      <w:numFmt w:val="bullet"/>
      <w:lvlText w:val="•"/>
      <w:lvlJc w:val="left"/>
      <w:pPr>
        <w:ind w:left="3637" w:hanging="361"/>
      </w:pPr>
      <w:rPr>
        <w:rFonts w:hint="default"/>
        <w:lang w:val="ru-RU" w:eastAsia="ru-RU" w:bidi="ru-RU"/>
      </w:rPr>
    </w:lvl>
    <w:lvl w:ilvl="4" w:tplc="C686B446">
      <w:numFmt w:val="bullet"/>
      <w:lvlText w:val="•"/>
      <w:lvlJc w:val="left"/>
      <w:pPr>
        <w:ind w:left="4670" w:hanging="361"/>
      </w:pPr>
      <w:rPr>
        <w:rFonts w:hint="default"/>
        <w:lang w:val="ru-RU" w:eastAsia="ru-RU" w:bidi="ru-RU"/>
      </w:rPr>
    </w:lvl>
    <w:lvl w:ilvl="5" w:tplc="71AA1542">
      <w:numFmt w:val="bullet"/>
      <w:lvlText w:val="•"/>
      <w:lvlJc w:val="left"/>
      <w:pPr>
        <w:ind w:left="5703" w:hanging="361"/>
      </w:pPr>
      <w:rPr>
        <w:rFonts w:hint="default"/>
        <w:lang w:val="ru-RU" w:eastAsia="ru-RU" w:bidi="ru-RU"/>
      </w:rPr>
    </w:lvl>
    <w:lvl w:ilvl="6" w:tplc="D35637A4">
      <w:numFmt w:val="bullet"/>
      <w:lvlText w:val="•"/>
      <w:lvlJc w:val="left"/>
      <w:pPr>
        <w:ind w:left="6735" w:hanging="361"/>
      </w:pPr>
      <w:rPr>
        <w:rFonts w:hint="default"/>
        <w:lang w:val="ru-RU" w:eastAsia="ru-RU" w:bidi="ru-RU"/>
      </w:rPr>
    </w:lvl>
    <w:lvl w:ilvl="7" w:tplc="0E9CEFFE">
      <w:numFmt w:val="bullet"/>
      <w:lvlText w:val="•"/>
      <w:lvlJc w:val="left"/>
      <w:pPr>
        <w:ind w:left="7768" w:hanging="361"/>
      </w:pPr>
      <w:rPr>
        <w:rFonts w:hint="default"/>
        <w:lang w:val="ru-RU" w:eastAsia="ru-RU" w:bidi="ru-RU"/>
      </w:rPr>
    </w:lvl>
    <w:lvl w:ilvl="8" w:tplc="66A08DBA">
      <w:numFmt w:val="bullet"/>
      <w:lvlText w:val="•"/>
      <w:lvlJc w:val="left"/>
      <w:pPr>
        <w:ind w:left="8801" w:hanging="361"/>
      </w:pPr>
      <w:rPr>
        <w:rFonts w:hint="default"/>
        <w:lang w:val="ru-RU" w:eastAsia="ru-RU" w:bidi="ru-RU"/>
      </w:rPr>
    </w:lvl>
  </w:abstractNum>
  <w:abstractNum w:abstractNumId="5">
    <w:nsid w:val="39570A45"/>
    <w:multiLevelType w:val="hybridMultilevel"/>
    <w:tmpl w:val="605AF97E"/>
    <w:lvl w:ilvl="0" w:tplc="E182CE42">
      <w:numFmt w:val="bullet"/>
      <w:lvlText w:val=""/>
      <w:lvlJc w:val="left"/>
      <w:pPr>
        <w:ind w:left="5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325662">
      <w:numFmt w:val="bullet"/>
      <w:lvlText w:val="•"/>
      <w:lvlJc w:val="left"/>
      <w:pPr>
        <w:ind w:left="1572" w:hanging="284"/>
      </w:pPr>
      <w:rPr>
        <w:rFonts w:hint="default"/>
        <w:lang w:val="ru-RU" w:eastAsia="ru-RU" w:bidi="ru-RU"/>
      </w:rPr>
    </w:lvl>
    <w:lvl w:ilvl="2" w:tplc="609EFD3E">
      <w:numFmt w:val="bullet"/>
      <w:lvlText w:val="•"/>
      <w:lvlJc w:val="left"/>
      <w:pPr>
        <w:ind w:left="2605" w:hanging="284"/>
      </w:pPr>
      <w:rPr>
        <w:rFonts w:hint="default"/>
        <w:lang w:val="ru-RU" w:eastAsia="ru-RU" w:bidi="ru-RU"/>
      </w:rPr>
    </w:lvl>
    <w:lvl w:ilvl="3" w:tplc="DB087328">
      <w:numFmt w:val="bullet"/>
      <w:lvlText w:val="•"/>
      <w:lvlJc w:val="left"/>
      <w:pPr>
        <w:ind w:left="3637" w:hanging="284"/>
      </w:pPr>
      <w:rPr>
        <w:rFonts w:hint="default"/>
        <w:lang w:val="ru-RU" w:eastAsia="ru-RU" w:bidi="ru-RU"/>
      </w:rPr>
    </w:lvl>
    <w:lvl w:ilvl="4" w:tplc="389C0BB8">
      <w:numFmt w:val="bullet"/>
      <w:lvlText w:val="•"/>
      <w:lvlJc w:val="left"/>
      <w:pPr>
        <w:ind w:left="4670" w:hanging="284"/>
      </w:pPr>
      <w:rPr>
        <w:rFonts w:hint="default"/>
        <w:lang w:val="ru-RU" w:eastAsia="ru-RU" w:bidi="ru-RU"/>
      </w:rPr>
    </w:lvl>
    <w:lvl w:ilvl="5" w:tplc="CD2ED1C0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399A4A42">
      <w:numFmt w:val="bullet"/>
      <w:lvlText w:val="•"/>
      <w:lvlJc w:val="left"/>
      <w:pPr>
        <w:ind w:left="6735" w:hanging="284"/>
      </w:pPr>
      <w:rPr>
        <w:rFonts w:hint="default"/>
        <w:lang w:val="ru-RU" w:eastAsia="ru-RU" w:bidi="ru-RU"/>
      </w:rPr>
    </w:lvl>
    <w:lvl w:ilvl="7" w:tplc="4B5A08A2">
      <w:numFmt w:val="bullet"/>
      <w:lvlText w:val="•"/>
      <w:lvlJc w:val="left"/>
      <w:pPr>
        <w:ind w:left="7768" w:hanging="284"/>
      </w:pPr>
      <w:rPr>
        <w:rFonts w:hint="default"/>
        <w:lang w:val="ru-RU" w:eastAsia="ru-RU" w:bidi="ru-RU"/>
      </w:rPr>
    </w:lvl>
    <w:lvl w:ilvl="8" w:tplc="725A4AFC">
      <w:numFmt w:val="bullet"/>
      <w:lvlText w:val="•"/>
      <w:lvlJc w:val="left"/>
      <w:pPr>
        <w:ind w:left="8801" w:hanging="284"/>
      </w:pPr>
      <w:rPr>
        <w:rFonts w:hint="default"/>
        <w:lang w:val="ru-RU" w:eastAsia="ru-RU" w:bidi="ru-RU"/>
      </w:rPr>
    </w:lvl>
  </w:abstractNum>
  <w:abstractNum w:abstractNumId="6">
    <w:nsid w:val="404006ED"/>
    <w:multiLevelType w:val="hybridMultilevel"/>
    <w:tmpl w:val="BCB03EC8"/>
    <w:lvl w:ilvl="0" w:tplc="D6E8FFAA">
      <w:numFmt w:val="bullet"/>
      <w:lvlText w:val="-"/>
      <w:lvlJc w:val="left"/>
      <w:pPr>
        <w:ind w:left="3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AC0C62">
      <w:numFmt w:val="bullet"/>
      <w:lvlText w:val="•"/>
      <w:lvlJc w:val="left"/>
      <w:pPr>
        <w:ind w:left="1446" w:hanging="140"/>
      </w:pPr>
      <w:rPr>
        <w:rFonts w:hint="default"/>
        <w:lang w:val="ru-RU" w:eastAsia="ru-RU" w:bidi="ru-RU"/>
      </w:rPr>
    </w:lvl>
    <w:lvl w:ilvl="2" w:tplc="61383914">
      <w:numFmt w:val="bullet"/>
      <w:lvlText w:val="•"/>
      <w:lvlJc w:val="left"/>
      <w:pPr>
        <w:ind w:left="2493" w:hanging="140"/>
      </w:pPr>
      <w:rPr>
        <w:rFonts w:hint="default"/>
        <w:lang w:val="ru-RU" w:eastAsia="ru-RU" w:bidi="ru-RU"/>
      </w:rPr>
    </w:lvl>
    <w:lvl w:ilvl="3" w:tplc="2D9AD010">
      <w:numFmt w:val="bullet"/>
      <w:lvlText w:val="•"/>
      <w:lvlJc w:val="left"/>
      <w:pPr>
        <w:ind w:left="3539" w:hanging="140"/>
      </w:pPr>
      <w:rPr>
        <w:rFonts w:hint="default"/>
        <w:lang w:val="ru-RU" w:eastAsia="ru-RU" w:bidi="ru-RU"/>
      </w:rPr>
    </w:lvl>
    <w:lvl w:ilvl="4" w:tplc="A38CA078">
      <w:numFmt w:val="bullet"/>
      <w:lvlText w:val="•"/>
      <w:lvlJc w:val="left"/>
      <w:pPr>
        <w:ind w:left="4586" w:hanging="140"/>
      </w:pPr>
      <w:rPr>
        <w:rFonts w:hint="default"/>
        <w:lang w:val="ru-RU" w:eastAsia="ru-RU" w:bidi="ru-RU"/>
      </w:rPr>
    </w:lvl>
    <w:lvl w:ilvl="5" w:tplc="8F18039A">
      <w:numFmt w:val="bullet"/>
      <w:lvlText w:val="•"/>
      <w:lvlJc w:val="left"/>
      <w:pPr>
        <w:ind w:left="5633" w:hanging="140"/>
      </w:pPr>
      <w:rPr>
        <w:rFonts w:hint="default"/>
        <w:lang w:val="ru-RU" w:eastAsia="ru-RU" w:bidi="ru-RU"/>
      </w:rPr>
    </w:lvl>
    <w:lvl w:ilvl="6" w:tplc="A6EC1480">
      <w:numFmt w:val="bullet"/>
      <w:lvlText w:val="•"/>
      <w:lvlJc w:val="left"/>
      <w:pPr>
        <w:ind w:left="6679" w:hanging="140"/>
      </w:pPr>
      <w:rPr>
        <w:rFonts w:hint="default"/>
        <w:lang w:val="ru-RU" w:eastAsia="ru-RU" w:bidi="ru-RU"/>
      </w:rPr>
    </w:lvl>
    <w:lvl w:ilvl="7" w:tplc="BF4EB1F2">
      <w:numFmt w:val="bullet"/>
      <w:lvlText w:val="•"/>
      <w:lvlJc w:val="left"/>
      <w:pPr>
        <w:ind w:left="7726" w:hanging="140"/>
      </w:pPr>
      <w:rPr>
        <w:rFonts w:hint="default"/>
        <w:lang w:val="ru-RU" w:eastAsia="ru-RU" w:bidi="ru-RU"/>
      </w:rPr>
    </w:lvl>
    <w:lvl w:ilvl="8" w:tplc="153AA22E">
      <w:numFmt w:val="bullet"/>
      <w:lvlText w:val="•"/>
      <w:lvlJc w:val="left"/>
      <w:pPr>
        <w:ind w:left="8773" w:hanging="140"/>
      </w:pPr>
      <w:rPr>
        <w:rFonts w:hint="default"/>
        <w:lang w:val="ru-RU" w:eastAsia="ru-RU" w:bidi="ru-RU"/>
      </w:rPr>
    </w:lvl>
  </w:abstractNum>
  <w:abstractNum w:abstractNumId="7">
    <w:nsid w:val="456D2359"/>
    <w:multiLevelType w:val="hybridMultilevel"/>
    <w:tmpl w:val="C5D889F8"/>
    <w:lvl w:ilvl="0" w:tplc="927AD62E">
      <w:start w:val="1"/>
      <w:numFmt w:val="decimal"/>
      <w:lvlText w:val="%1."/>
      <w:lvlJc w:val="left"/>
      <w:pPr>
        <w:ind w:left="538" w:hanging="286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4388287C">
      <w:numFmt w:val="none"/>
      <w:lvlText w:val=""/>
      <w:lvlJc w:val="left"/>
      <w:pPr>
        <w:tabs>
          <w:tab w:val="num" w:pos="360"/>
        </w:tabs>
      </w:pPr>
    </w:lvl>
    <w:lvl w:ilvl="2" w:tplc="89D64804">
      <w:numFmt w:val="bullet"/>
      <w:lvlText w:val="•"/>
      <w:lvlJc w:val="left"/>
      <w:pPr>
        <w:ind w:left="2700" w:hanging="425"/>
      </w:pPr>
      <w:rPr>
        <w:rFonts w:hint="default"/>
        <w:lang w:val="ru-RU" w:eastAsia="ru-RU" w:bidi="ru-RU"/>
      </w:rPr>
    </w:lvl>
    <w:lvl w:ilvl="3" w:tplc="3FA06402">
      <w:numFmt w:val="bullet"/>
      <w:lvlText w:val="•"/>
      <w:lvlJc w:val="left"/>
      <w:pPr>
        <w:ind w:left="3721" w:hanging="425"/>
      </w:pPr>
      <w:rPr>
        <w:rFonts w:hint="default"/>
        <w:lang w:val="ru-RU" w:eastAsia="ru-RU" w:bidi="ru-RU"/>
      </w:rPr>
    </w:lvl>
    <w:lvl w:ilvl="4" w:tplc="1918238A">
      <w:numFmt w:val="bullet"/>
      <w:lvlText w:val="•"/>
      <w:lvlJc w:val="left"/>
      <w:pPr>
        <w:ind w:left="4742" w:hanging="425"/>
      </w:pPr>
      <w:rPr>
        <w:rFonts w:hint="default"/>
        <w:lang w:val="ru-RU" w:eastAsia="ru-RU" w:bidi="ru-RU"/>
      </w:rPr>
    </w:lvl>
    <w:lvl w:ilvl="5" w:tplc="BADABAEE">
      <w:numFmt w:val="bullet"/>
      <w:lvlText w:val="•"/>
      <w:lvlJc w:val="left"/>
      <w:pPr>
        <w:ind w:left="5762" w:hanging="425"/>
      </w:pPr>
      <w:rPr>
        <w:rFonts w:hint="default"/>
        <w:lang w:val="ru-RU" w:eastAsia="ru-RU" w:bidi="ru-RU"/>
      </w:rPr>
    </w:lvl>
    <w:lvl w:ilvl="6" w:tplc="ADE26A0A">
      <w:numFmt w:val="bullet"/>
      <w:lvlText w:val="•"/>
      <w:lvlJc w:val="left"/>
      <w:pPr>
        <w:ind w:left="6783" w:hanging="425"/>
      </w:pPr>
      <w:rPr>
        <w:rFonts w:hint="default"/>
        <w:lang w:val="ru-RU" w:eastAsia="ru-RU" w:bidi="ru-RU"/>
      </w:rPr>
    </w:lvl>
    <w:lvl w:ilvl="7" w:tplc="806402EC">
      <w:numFmt w:val="bullet"/>
      <w:lvlText w:val="•"/>
      <w:lvlJc w:val="left"/>
      <w:pPr>
        <w:ind w:left="7804" w:hanging="425"/>
      </w:pPr>
      <w:rPr>
        <w:rFonts w:hint="default"/>
        <w:lang w:val="ru-RU" w:eastAsia="ru-RU" w:bidi="ru-RU"/>
      </w:rPr>
    </w:lvl>
    <w:lvl w:ilvl="8" w:tplc="6E1C8156">
      <w:numFmt w:val="bullet"/>
      <w:lvlText w:val="•"/>
      <w:lvlJc w:val="left"/>
      <w:pPr>
        <w:ind w:left="8824" w:hanging="425"/>
      </w:pPr>
      <w:rPr>
        <w:rFonts w:hint="default"/>
        <w:lang w:val="ru-RU" w:eastAsia="ru-RU" w:bidi="ru-RU"/>
      </w:rPr>
    </w:lvl>
  </w:abstractNum>
  <w:abstractNum w:abstractNumId="8">
    <w:nsid w:val="4B1F39C9"/>
    <w:multiLevelType w:val="hybridMultilevel"/>
    <w:tmpl w:val="2BEEA13E"/>
    <w:lvl w:ilvl="0" w:tplc="36C44B36">
      <w:start w:val="1"/>
      <w:numFmt w:val="decimal"/>
      <w:lvlText w:val="%1."/>
      <w:lvlJc w:val="left"/>
      <w:pPr>
        <w:ind w:left="538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4A0144C">
      <w:numFmt w:val="bullet"/>
      <w:lvlText w:val="•"/>
      <w:lvlJc w:val="left"/>
      <w:pPr>
        <w:ind w:left="1572" w:hanging="348"/>
      </w:pPr>
      <w:rPr>
        <w:rFonts w:hint="default"/>
        <w:lang w:val="ru-RU" w:eastAsia="ru-RU" w:bidi="ru-RU"/>
      </w:rPr>
    </w:lvl>
    <w:lvl w:ilvl="2" w:tplc="01FA47BC">
      <w:numFmt w:val="bullet"/>
      <w:lvlText w:val="•"/>
      <w:lvlJc w:val="left"/>
      <w:pPr>
        <w:ind w:left="2605" w:hanging="348"/>
      </w:pPr>
      <w:rPr>
        <w:rFonts w:hint="default"/>
        <w:lang w:val="ru-RU" w:eastAsia="ru-RU" w:bidi="ru-RU"/>
      </w:rPr>
    </w:lvl>
    <w:lvl w:ilvl="3" w:tplc="7C30AE42">
      <w:numFmt w:val="bullet"/>
      <w:lvlText w:val="•"/>
      <w:lvlJc w:val="left"/>
      <w:pPr>
        <w:ind w:left="3637" w:hanging="348"/>
      </w:pPr>
      <w:rPr>
        <w:rFonts w:hint="default"/>
        <w:lang w:val="ru-RU" w:eastAsia="ru-RU" w:bidi="ru-RU"/>
      </w:rPr>
    </w:lvl>
    <w:lvl w:ilvl="4" w:tplc="B3BCAAD2">
      <w:numFmt w:val="bullet"/>
      <w:lvlText w:val="•"/>
      <w:lvlJc w:val="left"/>
      <w:pPr>
        <w:ind w:left="4670" w:hanging="348"/>
      </w:pPr>
      <w:rPr>
        <w:rFonts w:hint="default"/>
        <w:lang w:val="ru-RU" w:eastAsia="ru-RU" w:bidi="ru-RU"/>
      </w:rPr>
    </w:lvl>
    <w:lvl w:ilvl="5" w:tplc="CDF827AC">
      <w:numFmt w:val="bullet"/>
      <w:lvlText w:val="•"/>
      <w:lvlJc w:val="left"/>
      <w:pPr>
        <w:ind w:left="5703" w:hanging="348"/>
      </w:pPr>
      <w:rPr>
        <w:rFonts w:hint="default"/>
        <w:lang w:val="ru-RU" w:eastAsia="ru-RU" w:bidi="ru-RU"/>
      </w:rPr>
    </w:lvl>
    <w:lvl w:ilvl="6" w:tplc="4DFC35DA">
      <w:numFmt w:val="bullet"/>
      <w:lvlText w:val="•"/>
      <w:lvlJc w:val="left"/>
      <w:pPr>
        <w:ind w:left="6735" w:hanging="348"/>
      </w:pPr>
      <w:rPr>
        <w:rFonts w:hint="default"/>
        <w:lang w:val="ru-RU" w:eastAsia="ru-RU" w:bidi="ru-RU"/>
      </w:rPr>
    </w:lvl>
    <w:lvl w:ilvl="7" w:tplc="7F0C734C">
      <w:numFmt w:val="bullet"/>
      <w:lvlText w:val="•"/>
      <w:lvlJc w:val="left"/>
      <w:pPr>
        <w:ind w:left="7768" w:hanging="348"/>
      </w:pPr>
      <w:rPr>
        <w:rFonts w:hint="default"/>
        <w:lang w:val="ru-RU" w:eastAsia="ru-RU" w:bidi="ru-RU"/>
      </w:rPr>
    </w:lvl>
    <w:lvl w:ilvl="8" w:tplc="AB28A7C4">
      <w:numFmt w:val="bullet"/>
      <w:lvlText w:val="•"/>
      <w:lvlJc w:val="left"/>
      <w:pPr>
        <w:ind w:left="8801" w:hanging="348"/>
      </w:pPr>
      <w:rPr>
        <w:rFonts w:hint="default"/>
        <w:lang w:val="ru-RU" w:eastAsia="ru-RU" w:bidi="ru-RU"/>
      </w:rPr>
    </w:lvl>
  </w:abstractNum>
  <w:abstractNum w:abstractNumId="9">
    <w:nsid w:val="50E364B8"/>
    <w:multiLevelType w:val="hybridMultilevel"/>
    <w:tmpl w:val="6DA4BCD8"/>
    <w:lvl w:ilvl="0" w:tplc="62E8CB88">
      <w:start w:val="1"/>
      <w:numFmt w:val="decimal"/>
      <w:lvlText w:val="%1."/>
      <w:lvlJc w:val="left"/>
      <w:pPr>
        <w:ind w:left="538" w:hanging="3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0B81A3C">
      <w:numFmt w:val="bullet"/>
      <w:lvlText w:val="•"/>
      <w:lvlJc w:val="left"/>
      <w:pPr>
        <w:ind w:left="1572" w:hanging="320"/>
      </w:pPr>
      <w:rPr>
        <w:rFonts w:hint="default"/>
        <w:lang w:val="ru-RU" w:eastAsia="ru-RU" w:bidi="ru-RU"/>
      </w:rPr>
    </w:lvl>
    <w:lvl w:ilvl="2" w:tplc="C48CA79E">
      <w:numFmt w:val="bullet"/>
      <w:lvlText w:val="•"/>
      <w:lvlJc w:val="left"/>
      <w:pPr>
        <w:ind w:left="2605" w:hanging="320"/>
      </w:pPr>
      <w:rPr>
        <w:rFonts w:hint="default"/>
        <w:lang w:val="ru-RU" w:eastAsia="ru-RU" w:bidi="ru-RU"/>
      </w:rPr>
    </w:lvl>
    <w:lvl w:ilvl="3" w:tplc="D4369320">
      <w:numFmt w:val="bullet"/>
      <w:lvlText w:val="•"/>
      <w:lvlJc w:val="left"/>
      <w:pPr>
        <w:ind w:left="3637" w:hanging="320"/>
      </w:pPr>
      <w:rPr>
        <w:rFonts w:hint="default"/>
        <w:lang w:val="ru-RU" w:eastAsia="ru-RU" w:bidi="ru-RU"/>
      </w:rPr>
    </w:lvl>
    <w:lvl w:ilvl="4" w:tplc="9F366570">
      <w:numFmt w:val="bullet"/>
      <w:lvlText w:val="•"/>
      <w:lvlJc w:val="left"/>
      <w:pPr>
        <w:ind w:left="4670" w:hanging="320"/>
      </w:pPr>
      <w:rPr>
        <w:rFonts w:hint="default"/>
        <w:lang w:val="ru-RU" w:eastAsia="ru-RU" w:bidi="ru-RU"/>
      </w:rPr>
    </w:lvl>
    <w:lvl w:ilvl="5" w:tplc="FBC8E0F2">
      <w:numFmt w:val="bullet"/>
      <w:lvlText w:val="•"/>
      <w:lvlJc w:val="left"/>
      <w:pPr>
        <w:ind w:left="5703" w:hanging="320"/>
      </w:pPr>
      <w:rPr>
        <w:rFonts w:hint="default"/>
        <w:lang w:val="ru-RU" w:eastAsia="ru-RU" w:bidi="ru-RU"/>
      </w:rPr>
    </w:lvl>
    <w:lvl w:ilvl="6" w:tplc="290E415C">
      <w:numFmt w:val="bullet"/>
      <w:lvlText w:val="•"/>
      <w:lvlJc w:val="left"/>
      <w:pPr>
        <w:ind w:left="6735" w:hanging="320"/>
      </w:pPr>
      <w:rPr>
        <w:rFonts w:hint="default"/>
        <w:lang w:val="ru-RU" w:eastAsia="ru-RU" w:bidi="ru-RU"/>
      </w:rPr>
    </w:lvl>
    <w:lvl w:ilvl="7" w:tplc="F670E7CA">
      <w:numFmt w:val="bullet"/>
      <w:lvlText w:val="•"/>
      <w:lvlJc w:val="left"/>
      <w:pPr>
        <w:ind w:left="7768" w:hanging="320"/>
      </w:pPr>
      <w:rPr>
        <w:rFonts w:hint="default"/>
        <w:lang w:val="ru-RU" w:eastAsia="ru-RU" w:bidi="ru-RU"/>
      </w:rPr>
    </w:lvl>
    <w:lvl w:ilvl="8" w:tplc="F6C46336">
      <w:numFmt w:val="bullet"/>
      <w:lvlText w:val="•"/>
      <w:lvlJc w:val="left"/>
      <w:pPr>
        <w:ind w:left="8801" w:hanging="320"/>
      </w:pPr>
      <w:rPr>
        <w:rFonts w:hint="default"/>
        <w:lang w:val="ru-RU" w:eastAsia="ru-RU" w:bidi="ru-RU"/>
      </w:rPr>
    </w:lvl>
  </w:abstractNum>
  <w:abstractNum w:abstractNumId="10">
    <w:nsid w:val="5CFA3C7F"/>
    <w:multiLevelType w:val="hybridMultilevel"/>
    <w:tmpl w:val="270A0C90"/>
    <w:lvl w:ilvl="0" w:tplc="4E44DA26">
      <w:start w:val="1"/>
      <w:numFmt w:val="decimal"/>
      <w:lvlText w:val="%1."/>
      <w:lvlJc w:val="left"/>
      <w:pPr>
        <w:ind w:left="538" w:hanging="34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A21ED8AA">
      <w:numFmt w:val="bullet"/>
      <w:lvlText w:val="•"/>
      <w:lvlJc w:val="left"/>
      <w:pPr>
        <w:ind w:left="1572" w:hanging="348"/>
      </w:pPr>
      <w:rPr>
        <w:rFonts w:hint="default"/>
        <w:lang w:val="ru-RU" w:eastAsia="ru-RU" w:bidi="ru-RU"/>
      </w:rPr>
    </w:lvl>
    <w:lvl w:ilvl="2" w:tplc="7C6CD51C">
      <w:numFmt w:val="bullet"/>
      <w:lvlText w:val="•"/>
      <w:lvlJc w:val="left"/>
      <w:pPr>
        <w:ind w:left="2605" w:hanging="348"/>
      </w:pPr>
      <w:rPr>
        <w:rFonts w:hint="default"/>
        <w:lang w:val="ru-RU" w:eastAsia="ru-RU" w:bidi="ru-RU"/>
      </w:rPr>
    </w:lvl>
    <w:lvl w:ilvl="3" w:tplc="54F013DA">
      <w:numFmt w:val="bullet"/>
      <w:lvlText w:val="•"/>
      <w:lvlJc w:val="left"/>
      <w:pPr>
        <w:ind w:left="3637" w:hanging="348"/>
      </w:pPr>
      <w:rPr>
        <w:rFonts w:hint="default"/>
        <w:lang w:val="ru-RU" w:eastAsia="ru-RU" w:bidi="ru-RU"/>
      </w:rPr>
    </w:lvl>
    <w:lvl w:ilvl="4" w:tplc="0D860F30">
      <w:numFmt w:val="bullet"/>
      <w:lvlText w:val="•"/>
      <w:lvlJc w:val="left"/>
      <w:pPr>
        <w:ind w:left="4670" w:hanging="348"/>
      </w:pPr>
      <w:rPr>
        <w:rFonts w:hint="default"/>
        <w:lang w:val="ru-RU" w:eastAsia="ru-RU" w:bidi="ru-RU"/>
      </w:rPr>
    </w:lvl>
    <w:lvl w:ilvl="5" w:tplc="E8DCDCA0">
      <w:numFmt w:val="bullet"/>
      <w:lvlText w:val="•"/>
      <w:lvlJc w:val="left"/>
      <w:pPr>
        <w:ind w:left="5703" w:hanging="348"/>
      </w:pPr>
      <w:rPr>
        <w:rFonts w:hint="default"/>
        <w:lang w:val="ru-RU" w:eastAsia="ru-RU" w:bidi="ru-RU"/>
      </w:rPr>
    </w:lvl>
    <w:lvl w:ilvl="6" w:tplc="76C6FFAE">
      <w:numFmt w:val="bullet"/>
      <w:lvlText w:val="•"/>
      <w:lvlJc w:val="left"/>
      <w:pPr>
        <w:ind w:left="6735" w:hanging="348"/>
      </w:pPr>
      <w:rPr>
        <w:rFonts w:hint="default"/>
        <w:lang w:val="ru-RU" w:eastAsia="ru-RU" w:bidi="ru-RU"/>
      </w:rPr>
    </w:lvl>
    <w:lvl w:ilvl="7" w:tplc="44329E1E">
      <w:numFmt w:val="bullet"/>
      <w:lvlText w:val="•"/>
      <w:lvlJc w:val="left"/>
      <w:pPr>
        <w:ind w:left="7768" w:hanging="348"/>
      </w:pPr>
      <w:rPr>
        <w:rFonts w:hint="default"/>
        <w:lang w:val="ru-RU" w:eastAsia="ru-RU" w:bidi="ru-RU"/>
      </w:rPr>
    </w:lvl>
    <w:lvl w:ilvl="8" w:tplc="6BF0597E">
      <w:numFmt w:val="bullet"/>
      <w:lvlText w:val="•"/>
      <w:lvlJc w:val="left"/>
      <w:pPr>
        <w:ind w:left="8801" w:hanging="348"/>
      </w:pPr>
      <w:rPr>
        <w:rFonts w:hint="default"/>
        <w:lang w:val="ru-RU" w:eastAsia="ru-RU" w:bidi="ru-RU"/>
      </w:rPr>
    </w:lvl>
  </w:abstractNum>
  <w:abstractNum w:abstractNumId="11">
    <w:nsid w:val="71797229"/>
    <w:multiLevelType w:val="hybridMultilevel"/>
    <w:tmpl w:val="38801502"/>
    <w:lvl w:ilvl="0" w:tplc="555E5468">
      <w:start w:val="1"/>
      <w:numFmt w:val="decimal"/>
      <w:lvlText w:val="%1"/>
      <w:lvlJc w:val="left"/>
      <w:pPr>
        <w:ind w:left="538" w:hanging="852"/>
        <w:jc w:val="left"/>
      </w:pPr>
      <w:rPr>
        <w:rFonts w:hint="default"/>
        <w:lang w:val="ru-RU" w:eastAsia="ru-RU" w:bidi="ru-RU"/>
      </w:rPr>
    </w:lvl>
    <w:lvl w:ilvl="1" w:tplc="85405F76">
      <w:numFmt w:val="none"/>
      <w:lvlText w:val=""/>
      <w:lvlJc w:val="left"/>
      <w:pPr>
        <w:tabs>
          <w:tab w:val="num" w:pos="360"/>
        </w:tabs>
      </w:pPr>
    </w:lvl>
    <w:lvl w:ilvl="2" w:tplc="BE345B9A">
      <w:numFmt w:val="bullet"/>
      <w:lvlText w:val="•"/>
      <w:lvlJc w:val="left"/>
      <w:pPr>
        <w:ind w:left="2605" w:hanging="852"/>
      </w:pPr>
      <w:rPr>
        <w:rFonts w:hint="default"/>
        <w:lang w:val="ru-RU" w:eastAsia="ru-RU" w:bidi="ru-RU"/>
      </w:rPr>
    </w:lvl>
    <w:lvl w:ilvl="3" w:tplc="B30A3DEE">
      <w:numFmt w:val="bullet"/>
      <w:lvlText w:val="•"/>
      <w:lvlJc w:val="left"/>
      <w:pPr>
        <w:ind w:left="3637" w:hanging="852"/>
      </w:pPr>
      <w:rPr>
        <w:rFonts w:hint="default"/>
        <w:lang w:val="ru-RU" w:eastAsia="ru-RU" w:bidi="ru-RU"/>
      </w:rPr>
    </w:lvl>
    <w:lvl w:ilvl="4" w:tplc="4086D4F4">
      <w:numFmt w:val="bullet"/>
      <w:lvlText w:val="•"/>
      <w:lvlJc w:val="left"/>
      <w:pPr>
        <w:ind w:left="4670" w:hanging="852"/>
      </w:pPr>
      <w:rPr>
        <w:rFonts w:hint="default"/>
        <w:lang w:val="ru-RU" w:eastAsia="ru-RU" w:bidi="ru-RU"/>
      </w:rPr>
    </w:lvl>
    <w:lvl w:ilvl="5" w:tplc="1C9E263E">
      <w:numFmt w:val="bullet"/>
      <w:lvlText w:val="•"/>
      <w:lvlJc w:val="left"/>
      <w:pPr>
        <w:ind w:left="5703" w:hanging="852"/>
      </w:pPr>
      <w:rPr>
        <w:rFonts w:hint="default"/>
        <w:lang w:val="ru-RU" w:eastAsia="ru-RU" w:bidi="ru-RU"/>
      </w:rPr>
    </w:lvl>
    <w:lvl w:ilvl="6" w:tplc="9538309E">
      <w:numFmt w:val="bullet"/>
      <w:lvlText w:val="•"/>
      <w:lvlJc w:val="left"/>
      <w:pPr>
        <w:ind w:left="6735" w:hanging="852"/>
      </w:pPr>
      <w:rPr>
        <w:rFonts w:hint="default"/>
        <w:lang w:val="ru-RU" w:eastAsia="ru-RU" w:bidi="ru-RU"/>
      </w:rPr>
    </w:lvl>
    <w:lvl w:ilvl="7" w:tplc="974253E2">
      <w:numFmt w:val="bullet"/>
      <w:lvlText w:val="•"/>
      <w:lvlJc w:val="left"/>
      <w:pPr>
        <w:ind w:left="7768" w:hanging="852"/>
      </w:pPr>
      <w:rPr>
        <w:rFonts w:hint="default"/>
        <w:lang w:val="ru-RU" w:eastAsia="ru-RU" w:bidi="ru-RU"/>
      </w:rPr>
    </w:lvl>
    <w:lvl w:ilvl="8" w:tplc="6ED09AB0">
      <w:numFmt w:val="bullet"/>
      <w:lvlText w:val="•"/>
      <w:lvlJc w:val="left"/>
      <w:pPr>
        <w:ind w:left="8801" w:hanging="852"/>
      </w:pPr>
      <w:rPr>
        <w:rFonts w:hint="default"/>
        <w:lang w:val="ru-RU" w:eastAsia="ru-RU" w:bidi="ru-RU"/>
      </w:rPr>
    </w:lvl>
  </w:abstractNum>
  <w:abstractNum w:abstractNumId="12">
    <w:nsid w:val="752F5CBA"/>
    <w:multiLevelType w:val="hybridMultilevel"/>
    <w:tmpl w:val="BC34ACEC"/>
    <w:lvl w:ilvl="0" w:tplc="6E82E96C">
      <w:start w:val="2"/>
      <w:numFmt w:val="decimal"/>
      <w:lvlText w:val="%1"/>
      <w:lvlJc w:val="left"/>
      <w:pPr>
        <w:ind w:left="538" w:hanging="428"/>
        <w:jc w:val="left"/>
      </w:pPr>
      <w:rPr>
        <w:rFonts w:hint="default"/>
        <w:lang w:val="ru-RU" w:eastAsia="ru-RU" w:bidi="ru-RU"/>
      </w:rPr>
    </w:lvl>
    <w:lvl w:ilvl="1" w:tplc="7E8AE030">
      <w:numFmt w:val="none"/>
      <w:lvlText w:val=""/>
      <w:lvlJc w:val="left"/>
      <w:pPr>
        <w:tabs>
          <w:tab w:val="num" w:pos="360"/>
        </w:tabs>
      </w:pPr>
    </w:lvl>
    <w:lvl w:ilvl="2" w:tplc="4992F944">
      <w:numFmt w:val="bullet"/>
      <w:lvlText w:val="•"/>
      <w:lvlJc w:val="left"/>
      <w:pPr>
        <w:ind w:left="2605" w:hanging="428"/>
      </w:pPr>
      <w:rPr>
        <w:rFonts w:hint="default"/>
        <w:lang w:val="ru-RU" w:eastAsia="ru-RU" w:bidi="ru-RU"/>
      </w:rPr>
    </w:lvl>
    <w:lvl w:ilvl="3" w:tplc="6F9EA3B4">
      <w:numFmt w:val="bullet"/>
      <w:lvlText w:val="•"/>
      <w:lvlJc w:val="left"/>
      <w:pPr>
        <w:ind w:left="3637" w:hanging="428"/>
      </w:pPr>
      <w:rPr>
        <w:rFonts w:hint="default"/>
        <w:lang w:val="ru-RU" w:eastAsia="ru-RU" w:bidi="ru-RU"/>
      </w:rPr>
    </w:lvl>
    <w:lvl w:ilvl="4" w:tplc="AF668602">
      <w:numFmt w:val="bullet"/>
      <w:lvlText w:val="•"/>
      <w:lvlJc w:val="left"/>
      <w:pPr>
        <w:ind w:left="4670" w:hanging="428"/>
      </w:pPr>
      <w:rPr>
        <w:rFonts w:hint="default"/>
        <w:lang w:val="ru-RU" w:eastAsia="ru-RU" w:bidi="ru-RU"/>
      </w:rPr>
    </w:lvl>
    <w:lvl w:ilvl="5" w:tplc="888AA104">
      <w:numFmt w:val="bullet"/>
      <w:lvlText w:val="•"/>
      <w:lvlJc w:val="left"/>
      <w:pPr>
        <w:ind w:left="5703" w:hanging="428"/>
      </w:pPr>
      <w:rPr>
        <w:rFonts w:hint="default"/>
        <w:lang w:val="ru-RU" w:eastAsia="ru-RU" w:bidi="ru-RU"/>
      </w:rPr>
    </w:lvl>
    <w:lvl w:ilvl="6" w:tplc="8C528FD6">
      <w:numFmt w:val="bullet"/>
      <w:lvlText w:val="•"/>
      <w:lvlJc w:val="left"/>
      <w:pPr>
        <w:ind w:left="6735" w:hanging="428"/>
      </w:pPr>
      <w:rPr>
        <w:rFonts w:hint="default"/>
        <w:lang w:val="ru-RU" w:eastAsia="ru-RU" w:bidi="ru-RU"/>
      </w:rPr>
    </w:lvl>
    <w:lvl w:ilvl="7" w:tplc="AD90212C">
      <w:numFmt w:val="bullet"/>
      <w:lvlText w:val="•"/>
      <w:lvlJc w:val="left"/>
      <w:pPr>
        <w:ind w:left="7768" w:hanging="428"/>
      </w:pPr>
      <w:rPr>
        <w:rFonts w:hint="default"/>
        <w:lang w:val="ru-RU" w:eastAsia="ru-RU" w:bidi="ru-RU"/>
      </w:rPr>
    </w:lvl>
    <w:lvl w:ilvl="8" w:tplc="FC74A340">
      <w:numFmt w:val="bullet"/>
      <w:lvlText w:val="•"/>
      <w:lvlJc w:val="left"/>
      <w:pPr>
        <w:ind w:left="8801" w:hanging="42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29B0"/>
    <w:rsid w:val="00033306"/>
    <w:rsid w:val="000614F1"/>
    <w:rsid w:val="00067490"/>
    <w:rsid w:val="00072BCF"/>
    <w:rsid w:val="000755D9"/>
    <w:rsid w:val="00080F8A"/>
    <w:rsid w:val="000B3A59"/>
    <w:rsid w:val="000D017A"/>
    <w:rsid w:val="001125FB"/>
    <w:rsid w:val="00134C89"/>
    <w:rsid w:val="00152348"/>
    <w:rsid w:val="00183376"/>
    <w:rsid w:val="0019470A"/>
    <w:rsid w:val="001A22E6"/>
    <w:rsid w:val="001A25C2"/>
    <w:rsid w:val="001B70F8"/>
    <w:rsid w:val="001C72DD"/>
    <w:rsid w:val="001D4BFC"/>
    <w:rsid w:val="001E3180"/>
    <w:rsid w:val="002116BD"/>
    <w:rsid w:val="00223221"/>
    <w:rsid w:val="00236B13"/>
    <w:rsid w:val="00251D0C"/>
    <w:rsid w:val="00261944"/>
    <w:rsid w:val="00261B72"/>
    <w:rsid w:val="00270EA3"/>
    <w:rsid w:val="00281D07"/>
    <w:rsid w:val="002C452F"/>
    <w:rsid w:val="002C6742"/>
    <w:rsid w:val="002E0C9F"/>
    <w:rsid w:val="002F5AB8"/>
    <w:rsid w:val="00303737"/>
    <w:rsid w:val="00312165"/>
    <w:rsid w:val="00332D45"/>
    <w:rsid w:val="003477E8"/>
    <w:rsid w:val="00372C4C"/>
    <w:rsid w:val="00373F5F"/>
    <w:rsid w:val="00385539"/>
    <w:rsid w:val="003C5391"/>
    <w:rsid w:val="0042297C"/>
    <w:rsid w:val="00424AB3"/>
    <w:rsid w:val="0043349F"/>
    <w:rsid w:val="004402EB"/>
    <w:rsid w:val="004419C0"/>
    <w:rsid w:val="0046040D"/>
    <w:rsid w:val="0048331F"/>
    <w:rsid w:val="004833E6"/>
    <w:rsid w:val="004836A8"/>
    <w:rsid w:val="004D18C5"/>
    <w:rsid w:val="004F06D9"/>
    <w:rsid w:val="004F1EB1"/>
    <w:rsid w:val="0050009B"/>
    <w:rsid w:val="00534216"/>
    <w:rsid w:val="00567CA9"/>
    <w:rsid w:val="00570A4D"/>
    <w:rsid w:val="00577C80"/>
    <w:rsid w:val="005A0418"/>
    <w:rsid w:val="005B20F8"/>
    <w:rsid w:val="005D3E84"/>
    <w:rsid w:val="005E0809"/>
    <w:rsid w:val="005E0FEE"/>
    <w:rsid w:val="005E3402"/>
    <w:rsid w:val="00602660"/>
    <w:rsid w:val="006027B8"/>
    <w:rsid w:val="00607E40"/>
    <w:rsid w:val="00612ED8"/>
    <w:rsid w:val="00646AE3"/>
    <w:rsid w:val="00661DD6"/>
    <w:rsid w:val="006D18C3"/>
    <w:rsid w:val="006F1CE3"/>
    <w:rsid w:val="006F2DB3"/>
    <w:rsid w:val="00714D53"/>
    <w:rsid w:val="00773BBD"/>
    <w:rsid w:val="00791A9B"/>
    <w:rsid w:val="00795B0A"/>
    <w:rsid w:val="00797673"/>
    <w:rsid w:val="007C627E"/>
    <w:rsid w:val="007F29B0"/>
    <w:rsid w:val="008065D2"/>
    <w:rsid w:val="00820192"/>
    <w:rsid w:val="0082469C"/>
    <w:rsid w:val="00851BA2"/>
    <w:rsid w:val="00854167"/>
    <w:rsid w:val="0087193E"/>
    <w:rsid w:val="0087323D"/>
    <w:rsid w:val="00874DB7"/>
    <w:rsid w:val="00876769"/>
    <w:rsid w:val="00882573"/>
    <w:rsid w:val="00905FBF"/>
    <w:rsid w:val="009441D6"/>
    <w:rsid w:val="0095559F"/>
    <w:rsid w:val="009631C6"/>
    <w:rsid w:val="00970416"/>
    <w:rsid w:val="00975153"/>
    <w:rsid w:val="009843D1"/>
    <w:rsid w:val="009B35C4"/>
    <w:rsid w:val="009D65B5"/>
    <w:rsid w:val="009E6C6F"/>
    <w:rsid w:val="009F7852"/>
    <w:rsid w:val="00A17051"/>
    <w:rsid w:val="00A831FD"/>
    <w:rsid w:val="00A8577D"/>
    <w:rsid w:val="00AA2274"/>
    <w:rsid w:val="00AB20EA"/>
    <w:rsid w:val="00AE78B5"/>
    <w:rsid w:val="00B159F8"/>
    <w:rsid w:val="00B273BA"/>
    <w:rsid w:val="00B3080E"/>
    <w:rsid w:val="00B85F18"/>
    <w:rsid w:val="00B91293"/>
    <w:rsid w:val="00B93311"/>
    <w:rsid w:val="00BB38EB"/>
    <w:rsid w:val="00BE1B90"/>
    <w:rsid w:val="00BE4A94"/>
    <w:rsid w:val="00BF4004"/>
    <w:rsid w:val="00C351E8"/>
    <w:rsid w:val="00C55DE8"/>
    <w:rsid w:val="00C6182E"/>
    <w:rsid w:val="00C73428"/>
    <w:rsid w:val="00C91935"/>
    <w:rsid w:val="00CA3F42"/>
    <w:rsid w:val="00CD17EF"/>
    <w:rsid w:val="00CD20C3"/>
    <w:rsid w:val="00CE5800"/>
    <w:rsid w:val="00D019A7"/>
    <w:rsid w:val="00D27B85"/>
    <w:rsid w:val="00D32CAB"/>
    <w:rsid w:val="00D32D33"/>
    <w:rsid w:val="00D369FE"/>
    <w:rsid w:val="00D375B2"/>
    <w:rsid w:val="00D511A8"/>
    <w:rsid w:val="00D620D4"/>
    <w:rsid w:val="00D92D98"/>
    <w:rsid w:val="00D9433A"/>
    <w:rsid w:val="00D95243"/>
    <w:rsid w:val="00DA30A9"/>
    <w:rsid w:val="00DB40A5"/>
    <w:rsid w:val="00DC1227"/>
    <w:rsid w:val="00DC5F04"/>
    <w:rsid w:val="00DD67D8"/>
    <w:rsid w:val="00DF7D60"/>
    <w:rsid w:val="00E5281F"/>
    <w:rsid w:val="00E5662B"/>
    <w:rsid w:val="00E710DE"/>
    <w:rsid w:val="00E81CF8"/>
    <w:rsid w:val="00EA271D"/>
    <w:rsid w:val="00EA694F"/>
    <w:rsid w:val="00ED19E7"/>
    <w:rsid w:val="00F0387A"/>
    <w:rsid w:val="00F22369"/>
    <w:rsid w:val="00F53123"/>
    <w:rsid w:val="00F63DE6"/>
    <w:rsid w:val="00F658D5"/>
    <w:rsid w:val="00F803D0"/>
    <w:rsid w:val="00FC3B24"/>
    <w:rsid w:val="00FD3B6A"/>
    <w:rsid w:val="00FE0A67"/>
    <w:rsid w:val="00FE50ED"/>
    <w:rsid w:val="00FF4E02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9B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9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9B0"/>
    <w:pPr>
      <w:ind w:left="53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F29B0"/>
    <w:pPr>
      <w:ind w:left="53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F29B0"/>
    <w:pPr>
      <w:ind w:left="538"/>
    </w:pPr>
  </w:style>
  <w:style w:type="paragraph" w:customStyle="1" w:styleId="TableParagraph">
    <w:name w:val="Table Paragraph"/>
    <w:basedOn w:val="a"/>
    <w:uiPriority w:val="1"/>
    <w:qFormat/>
    <w:rsid w:val="007F2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%3Bn%3D307351%3Bfld%3D134%3Bdst%3D100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540C-A4E7-4075-B90C-905ADACF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13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U_Kult_Kud</dc:creator>
  <cp:lastModifiedBy>K D</cp:lastModifiedBy>
  <cp:revision>140</cp:revision>
  <cp:lastPrinted>2018-08-10T06:21:00Z</cp:lastPrinted>
  <dcterms:created xsi:type="dcterms:W3CDTF">2018-07-02T09:09:00Z</dcterms:created>
  <dcterms:modified xsi:type="dcterms:W3CDTF">2018-08-22T12:56:00Z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2018-07-02T00:00:00Z</vt:filetime>
  </property>
</Properties>
</file>